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3.xml" ContentType="application/vnd.openxmlformats-officedocument.customXmlProperties+xml"/>
  <Override PartName="/customXml/itemProps4.xml" ContentType="application/vnd.openxmlformats-officedocument.customXmlProperties+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008363263"/>
        <w:docPartObj>
          <w:docPartGallery w:val="Cover Pages"/>
          <w:docPartUnique/>
        </w:docPartObj>
      </w:sdtPr>
      <w:sdtEndPr>
        <w:rPr>
          <w:sz w:val="24"/>
        </w:rPr>
      </w:sdtEndPr>
      <w:sdtContent>
        <w:p w14:paraId="06D498CC" w14:textId="77777777" w:rsidR="00477370" w:rsidRPr="000039B6" w:rsidRDefault="00477370">
          <w:pPr>
            <w:rPr>
              <w:sz w:val="12"/>
            </w:rPr>
          </w:pPr>
        </w:p>
        <w:p w14:paraId="24F6780B" w14:textId="77777777" w:rsidR="00477370" w:rsidRPr="000039B6" w:rsidRDefault="00477370">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placeholder>
                <w:docPart w:val="DAFBC1FA86019545AB3974E76D8D15CD"/>
              </w:placeholder>
              <w:dataBinding w:prefixMappings="xmlns:ns0='http://purl.org/dc/elements/1.1/' xmlns:ns1='http://schemas.openxmlformats.org/package/2006/metadata/core-properties' " w:xpath="/ns1:coreProperties[1]/ns0:title[1]" w:storeItemID="{6C3C8BC8-F283-45AE-878A-BAB7291924A1}"/>
              <w:text/>
            </w:sdtPr>
            <w:sdtContent>
              <w:r w:rsidRPr="000039B6">
                <w:rPr>
                  <w:rFonts w:asciiTheme="majorHAnsi" w:eastAsiaTheme="majorEastAsia" w:hAnsiTheme="majorHAnsi" w:cstheme="majorBidi"/>
                  <w:b/>
                  <w:color w:val="365F91" w:themeColor="accent1" w:themeShade="BF"/>
                  <w:sz w:val="48"/>
                  <w:szCs w:val="48"/>
                </w:rPr>
                <w:t xml:space="preserve">La Bible </w:t>
              </w:r>
              <w:proofErr w:type="spellStart"/>
              <w:r w:rsidRPr="000039B6">
                <w:rPr>
                  <w:rFonts w:asciiTheme="majorHAnsi" w:eastAsiaTheme="majorEastAsia" w:hAnsiTheme="majorHAnsi" w:cstheme="majorBidi"/>
                  <w:b/>
                  <w:color w:val="365F91" w:themeColor="accent1" w:themeShade="BF"/>
                  <w:sz w:val="48"/>
                  <w:szCs w:val="48"/>
                </w:rPr>
                <w:t>Haptique</w:t>
              </w:r>
              <w:proofErr w:type="spellEnd"/>
            </w:sdtContent>
          </w:sdt>
        </w:p>
        <w:sdt>
          <w:sdtPr>
            <w:rPr>
              <w:rFonts w:asciiTheme="majorHAnsi" w:hAnsiTheme="majorHAnsi"/>
              <w:noProof/>
              <w:color w:val="365F91" w:themeColor="accent1" w:themeShade="BF"/>
              <w:sz w:val="36"/>
              <w:szCs w:val="32"/>
            </w:rPr>
            <w:alias w:val="Subtitle"/>
            <w:tag w:val="Subtitle"/>
            <w:id w:val="30555238"/>
            <w:placeholder>
              <w:docPart w:val="3B959471BB432C41B789E56DFEE874FD"/>
            </w:placeholder>
            <w:text/>
          </w:sdtPr>
          <w:sdtContent>
            <w:p w14:paraId="1E67FEBD" w14:textId="77777777" w:rsidR="00477370" w:rsidRPr="000039B6" w:rsidRDefault="00477370">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sidRPr="000039B6">
                <w:rPr>
                  <w:rFonts w:asciiTheme="majorHAnsi" w:hAnsiTheme="majorHAnsi"/>
                  <w:noProof/>
                  <w:color w:val="365F91" w:themeColor="accent1" w:themeShade="BF"/>
                  <w:sz w:val="36"/>
                  <w:szCs w:val="32"/>
                </w:rPr>
                <w:t>Tout ce qui est lié de près ou de loin au sens du toucher</w:t>
              </w:r>
            </w:p>
          </w:sdtContent>
        </w:sdt>
        <w:p w14:paraId="16A449BE" w14:textId="0D02BC36" w:rsidR="00477370" w:rsidRPr="000039B6" w:rsidRDefault="00477370">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placeholder>
                <w:docPart w:val="D36FDCC6F529FC43AE625A6A30069B9D"/>
              </w:placeholder>
              <w:dataBinding w:prefixMappings="xmlns:ns0='http://purl.org/dc/elements/1.1/' xmlns:ns1='http://schemas.openxmlformats.org/package/2006/metadata/core-properties' " w:xpath="/ns1:coreProperties[1]/ns0:creator[1]" w:storeItemID="{6C3C8BC8-F283-45AE-878A-BAB7291924A1}"/>
              <w:text/>
            </w:sdtPr>
            <w:sdtContent>
              <w:r w:rsidR="00D62EE5">
                <w:rPr>
                  <w:rFonts w:asciiTheme="majorHAnsi" w:hAnsiTheme="majorHAnsi"/>
                  <w:noProof/>
                  <w:color w:val="000000" w:themeColor="text1"/>
                  <w:sz w:val="28"/>
                  <w:lang w:val="en-GB"/>
                </w:rPr>
                <w:t>Cyril BOUNAKOFF (Université de Sharbrooke, Canada)William FRIER (Univeristy of Sussex, Royaume uni)</w:t>
              </w:r>
            </w:sdtContent>
          </w:sdt>
        </w:p>
        <w:p w14:paraId="37ADB087" w14:textId="77777777" w:rsidR="00477370" w:rsidRPr="000039B6" w:rsidRDefault="00477370">
          <w:pPr>
            <w:spacing w:before="4400" w:after="120"/>
            <w:rPr>
              <w:rFonts w:asciiTheme="majorHAnsi" w:hAnsiTheme="majorHAnsi"/>
              <w:b/>
              <w:caps/>
              <w:color w:val="365F91" w:themeColor="accent1" w:themeShade="BF"/>
              <w:sz w:val="28"/>
              <w:szCs w:val="20"/>
            </w:rPr>
          </w:pPr>
          <w:r w:rsidRPr="000039B6">
            <w:rPr>
              <w:rFonts w:asciiTheme="majorHAnsi" w:hAnsiTheme="majorHAnsi"/>
              <w:b/>
              <w:caps/>
              <w:color w:val="365F91" w:themeColor="accent1" w:themeShade="BF"/>
              <w:sz w:val="28"/>
              <w:szCs w:val="20"/>
            </w:rPr>
            <w:t>Abstract</w:t>
          </w:r>
        </w:p>
        <w:p w14:paraId="1D59EEDB" w14:textId="3FA7CE80" w:rsidR="00477370" w:rsidRPr="000039B6" w:rsidRDefault="00477370">
          <w:pPr>
            <w:pBdr>
              <w:left w:val="single" w:sz="24" w:space="4" w:color="8DB3E2" w:themeColor="text2" w:themeTint="66"/>
            </w:pBdr>
            <w:contextualSpacing/>
            <w:rPr>
              <w:rFonts w:asciiTheme="majorHAnsi" w:hAnsiTheme="majorHAnsi"/>
              <w:color w:val="000000" w:themeColor="text1"/>
              <w:sz w:val="28"/>
            </w:rPr>
          </w:pPr>
          <w:sdt>
            <w:sdtPr>
              <w:rPr>
                <w:rFonts w:asciiTheme="majorHAnsi" w:hAnsiTheme="majorHAnsi"/>
                <w:color w:val="000000" w:themeColor="text1"/>
                <w:sz w:val="28"/>
              </w:rPr>
              <w:alias w:val="Abstract"/>
              <w:id w:val="1556273158"/>
              <w:placeholder>
                <w:docPart w:val="0FF50BBD74430B4487ABF3B487394499"/>
              </w:placeholder>
              <w:dataBinding w:prefixMappings="xmlns:ns0='http://schemas.microsoft.com/office/2006/coverPageProps' " w:xpath="/ns0:CoverPageProperties[1]/ns0:Abstract[1]" w:storeItemID="{55AF091B-3C7A-41E3-B477-F2FDAA23CFDA}"/>
              <w:text/>
            </w:sdtPr>
            <w:sdtContent>
              <w:r w:rsidRPr="000039B6">
                <w:rPr>
                  <w:rFonts w:asciiTheme="majorHAnsi" w:hAnsiTheme="majorHAnsi"/>
                  <w:color w:val="000000" w:themeColor="text1"/>
                  <w:sz w:val="28"/>
                </w:rPr>
                <w:t>Ce document présente un recueil d’information lié au toucher dans son sens large. Du cerveau à la peau, de la sensation à la perception, ce document décris tout les éléments jouant un rôle dans notre perception du monde via le sens du toucher. Il s’agit d’un document de référence nous permettant de (</w:t>
              </w:r>
              <w:proofErr w:type="spellStart"/>
              <w:r w:rsidRPr="000039B6">
                <w:rPr>
                  <w:rFonts w:asciiTheme="majorHAnsi" w:hAnsiTheme="majorHAnsi"/>
                  <w:color w:val="000000" w:themeColor="text1"/>
                  <w:sz w:val="28"/>
                </w:rPr>
                <w:t>re</w:t>
              </w:r>
              <w:proofErr w:type="spellEnd"/>
              <w:r w:rsidRPr="000039B6">
                <w:rPr>
                  <w:rFonts w:asciiTheme="majorHAnsi" w:hAnsiTheme="majorHAnsi"/>
                  <w:color w:val="000000" w:themeColor="text1"/>
                  <w:sz w:val="28"/>
                </w:rPr>
                <w:t>)trouver rapidement des éléments important lié à nos doctorats respectifs.</w:t>
              </w:r>
            </w:sdtContent>
          </w:sdt>
          <w:r w:rsidRPr="000039B6">
            <w:rPr>
              <w:rFonts w:asciiTheme="majorHAnsi" w:hAnsiTheme="majorHAnsi"/>
              <w:color w:val="000000" w:themeColor="text1"/>
              <w:sz w:val="28"/>
            </w:rPr>
            <w:t xml:space="preserve"> Il sert aussi de rapide introduction au milieu et au notion que l’on maitrise pas forcément. Enfin il permet de voir rapidement où les connaissances nous viennent à manquer et où devront porter nos prochaine</w:t>
          </w:r>
          <w:r w:rsidR="00775527">
            <w:rPr>
              <w:rFonts w:asciiTheme="majorHAnsi" w:hAnsiTheme="majorHAnsi"/>
              <w:color w:val="000000" w:themeColor="text1"/>
              <w:sz w:val="28"/>
            </w:rPr>
            <w:t>s</w:t>
          </w:r>
          <w:r w:rsidRPr="000039B6">
            <w:rPr>
              <w:rFonts w:asciiTheme="majorHAnsi" w:hAnsiTheme="majorHAnsi"/>
              <w:color w:val="000000" w:themeColor="text1"/>
              <w:sz w:val="28"/>
            </w:rPr>
            <w:t xml:space="preserve"> recherche</w:t>
          </w:r>
          <w:r w:rsidR="00775527">
            <w:rPr>
              <w:rFonts w:asciiTheme="majorHAnsi" w:hAnsiTheme="majorHAnsi"/>
              <w:color w:val="000000" w:themeColor="text1"/>
              <w:sz w:val="28"/>
            </w:rPr>
            <w:t>s</w:t>
          </w:r>
          <w:r w:rsidRPr="000039B6">
            <w:rPr>
              <w:rFonts w:asciiTheme="majorHAnsi" w:hAnsiTheme="majorHAnsi"/>
              <w:color w:val="000000" w:themeColor="text1"/>
              <w:sz w:val="28"/>
            </w:rPr>
            <w:t xml:space="preserve"> dans la littérature.</w:t>
          </w:r>
        </w:p>
        <w:p w14:paraId="1E2D09CC" w14:textId="77777777" w:rsidR="00477370" w:rsidRPr="000039B6" w:rsidRDefault="00477370"/>
        <w:p w14:paraId="40DDA077" w14:textId="77777777" w:rsidR="00477370" w:rsidRPr="000039B6" w:rsidRDefault="00477370">
          <w:r w:rsidRPr="000039B6">
            <w:br w:type="page"/>
          </w:r>
        </w:p>
      </w:sdtContent>
    </w:sdt>
    <w:sdt>
      <w:sdtPr>
        <w:id w:val="1897309127"/>
        <w:docPartObj>
          <w:docPartGallery w:val="Table of Contents"/>
          <w:docPartUnique/>
        </w:docPartObj>
      </w:sdtPr>
      <w:sdtEndPr>
        <w:rPr>
          <w:rFonts w:asciiTheme="minorHAnsi" w:eastAsiaTheme="minorEastAsia" w:hAnsiTheme="minorHAnsi" w:cstheme="minorBidi"/>
          <w:b/>
          <w:bCs/>
          <w:noProof/>
          <w:color w:val="auto"/>
          <w:spacing w:val="0"/>
          <w:kern w:val="0"/>
          <w:sz w:val="24"/>
          <w:szCs w:val="24"/>
        </w:rPr>
      </w:sdtEndPr>
      <w:sdtContent>
        <w:p w14:paraId="1161C867" w14:textId="77777777" w:rsidR="00477370" w:rsidRPr="000039B6" w:rsidRDefault="00477370" w:rsidP="007C01EE">
          <w:pPr>
            <w:pStyle w:val="Title"/>
          </w:pPr>
          <w:r w:rsidRPr="000039B6">
            <w:t xml:space="preserve">Table </w:t>
          </w:r>
          <w:r w:rsidR="00AB7D58">
            <w:t>des Matières</w:t>
          </w:r>
        </w:p>
        <w:p w14:paraId="0937D540" w14:textId="77777777" w:rsidR="003C42D6" w:rsidRDefault="00477370">
          <w:pPr>
            <w:pStyle w:val="TOC1"/>
            <w:tabs>
              <w:tab w:val="right" w:leader="dot" w:pos="8290"/>
            </w:tabs>
            <w:rPr>
              <w:b w:val="0"/>
              <w:noProof/>
              <w:lang w:val="en-GB" w:eastAsia="ja-JP"/>
            </w:rPr>
          </w:pPr>
          <w:r w:rsidRPr="000039B6">
            <w:fldChar w:fldCharType="begin"/>
          </w:r>
          <w:r w:rsidRPr="000039B6">
            <w:instrText xml:space="preserve"> TOC \o "1-3" \h \z \u </w:instrText>
          </w:r>
          <w:r w:rsidRPr="000039B6">
            <w:fldChar w:fldCharType="separate"/>
          </w:r>
          <w:r w:rsidR="003C42D6">
            <w:rPr>
              <w:noProof/>
            </w:rPr>
            <w:t>Chapitre 1: Le système Nerveux</w:t>
          </w:r>
          <w:r w:rsidR="003C42D6">
            <w:rPr>
              <w:noProof/>
            </w:rPr>
            <w:tab/>
          </w:r>
          <w:r w:rsidR="003C42D6">
            <w:rPr>
              <w:noProof/>
            </w:rPr>
            <w:fldChar w:fldCharType="begin"/>
          </w:r>
          <w:r w:rsidR="003C42D6">
            <w:rPr>
              <w:noProof/>
            </w:rPr>
            <w:instrText xml:space="preserve"> PAGEREF _Toc346977262 \h </w:instrText>
          </w:r>
          <w:r w:rsidR="003C42D6">
            <w:rPr>
              <w:noProof/>
            </w:rPr>
          </w:r>
          <w:r w:rsidR="003C42D6">
            <w:rPr>
              <w:noProof/>
            </w:rPr>
            <w:fldChar w:fldCharType="separate"/>
          </w:r>
          <w:r w:rsidR="003C42D6">
            <w:rPr>
              <w:noProof/>
            </w:rPr>
            <w:t>4</w:t>
          </w:r>
          <w:r w:rsidR="003C42D6">
            <w:rPr>
              <w:noProof/>
            </w:rPr>
            <w:fldChar w:fldCharType="end"/>
          </w:r>
        </w:p>
        <w:p w14:paraId="3DFCA68E" w14:textId="77777777" w:rsidR="003C42D6" w:rsidRDefault="003C42D6">
          <w:pPr>
            <w:pStyle w:val="TOC2"/>
            <w:tabs>
              <w:tab w:val="left" w:pos="557"/>
              <w:tab w:val="right" w:leader="dot" w:pos="8290"/>
            </w:tabs>
            <w:rPr>
              <w:b w:val="0"/>
              <w:noProof/>
              <w:sz w:val="24"/>
              <w:szCs w:val="24"/>
              <w:lang w:val="en-GB" w:eastAsia="ja-JP"/>
            </w:rPr>
          </w:pPr>
          <w:r>
            <w:rPr>
              <w:noProof/>
            </w:rPr>
            <w:t>I</w:t>
          </w:r>
          <w:r>
            <w:rPr>
              <w:b w:val="0"/>
              <w:noProof/>
              <w:sz w:val="24"/>
              <w:szCs w:val="24"/>
              <w:lang w:val="en-GB" w:eastAsia="ja-JP"/>
            </w:rPr>
            <w:tab/>
          </w:r>
          <w:r>
            <w:rPr>
              <w:noProof/>
            </w:rPr>
            <w:t>Le système nerveux central</w:t>
          </w:r>
          <w:r>
            <w:rPr>
              <w:noProof/>
            </w:rPr>
            <w:tab/>
          </w:r>
          <w:r>
            <w:rPr>
              <w:noProof/>
            </w:rPr>
            <w:fldChar w:fldCharType="begin"/>
          </w:r>
          <w:r>
            <w:rPr>
              <w:noProof/>
            </w:rPr>
            <w:instrText xml:space="preserve"> PAGEREF _Toc346977263 \h </w:instrText>
          </w:r>
          <w:r>
            <w:rPr>
              <w:noProof/>
            </w:rPr>
          </w:r>
          <w:r>
            <w:rPr>
              <w:noProof/>
            </w:rPr>
            <w:fldChar w:fldCharType="separate"/>
          </w:r>
          <w:r>
            <w:rPr>
              <w:noProof/>
            </w:rPr>
            <w:t>4</w:t>
          </w:r>
          <w:r>
            <w:rPr>
              <w:noProof/>
            </w:rPr>
            <w:fldChar w:fldCharType="end"/>
          </w:r>
        </w:p>
        <w:p w14:paraId="208E792B"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Pr>
              <w:noProof/>
            </w:rPr>
            <w:t>Le Cerveau</w:t>
          </w:r>
          <w:r>
            <w:rPr>
              <w:noProof/>
            </w:rPr>
            <w:tab/>
          </w:r>
          <w:r>
            <w:rPr>
              <w:noProof/>
            </w:rPr>
            <w:fldChar w:fldCharType="begin"/>
          </w:r>
          <w:r>
            <w:rPr>
              <w:noProof/>
            </w:rPr>
            <w:instrText xml:space="preserve"> PAGEREF _Toc346977264 \h </w:instrText>
          </w:r>
          <w:r>
            <w:rPr>
              <w:noProof/>
            </w:rPr>
          </w:r>
          <w:r>
            <w:rPr>
              <w:noProof/>
            </w:rPr>
            <w:fldChar w:fldCharType="separate"/>
          </w:r>
          <w:r>
            <w:rPr>
              <w:noProof/>
            </w:rPr>
            <w:t>4</w:t>
          </w:r>
          <w:r>
            <w:rPr>
              <w:noProof/>
            </w:rPr>
            <w:fldChar w:fldCharType="end"/>
          </w:r>
        </w:p>
        <w:p w14:paraId="14CB2976"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Pr>
              <w:noProof/>
            </w:rPr>
            <w:t>La Moelle Épinière</w:t>
          </w:r>
          <w:r>
            <w:rPr>
              <w:noProof/>
            </w:rPr>
            <w:tab/>
          </w:r>
          <w:r>
            <w:rPr>
              <w:noProof/>
            </w:rPr>
            <w:fldChar w:fldCharType="begin"/>
          </w:r>
          <w:r>
            <w:rPr>
              <w:noProof/>
            </w:rPr>
            <w:instrText xml:space="preserve"> PAGEREF _Toc346977265 \h </w:instrText>
          </w:r>
          <w:r>
            <w:rPr>
              <w:noProof/>
            </w:rPr>
          </w:r>
          <w:r>
            <w:rPr>
              <w:noProof/>
            </w:rPr>
            <w:fldChar w:fldCharType="separate"/>
          </w:r>
          <w:r>
            <w:rPr>
              <w:noProof/>
            </w:rPr>
            <w:t>6</w:t>
          </w:r>
          <w:r>
            <w:rPr>
              <w:noProof/>
            </w:rPr>
            <w:fldChar w:fldCharType="end"/>
          </w:r>
        </w:p>
        <w:p w14:paraId="5102483E" w14:textId="77777777" w:rsidR="003C42D6" w:rsidRDefault="003C42D6">
          <w:pPr>
            <w:pStyle w:val="TOC3"/>
            <w:tabs>
              <w:tab w:val="left" w:pos="844"/>
              <w:tab w:val="right" w:leader="dot" w:pos="8290"/>
            </w:tabs>
            <w:rPr>
              <w:noProof/>
              <w:sz w:val="24"/>
              <w:szCs w:val="24"/>
              <w:lang w:val="en-GB" w:eastAsia="ja-JP"/>
            </w:rPr>
          </w:pPr>
          <w:r w:rsidRPr="00F64266">
            <w:rPr>
              <w:iCs/>
              <w:noProof/>
            </w:rPr>
            <w:t>C</w:t>
          </w:r>
          <w:r>
            <w:rPr>
              <w:noProof/>
              <w:sz w:val="24"/>
              <w:szCs w:val="24"/>
              <w:lang w:val="en-GB" w:eastAsia="ja-JP"/>
            </w:rPr>
            <w:tab/>
          </w:r>
          <w:r>
            <w:rPr>
              <w:noProof/>
            </w:rPr>
            <w:t>Les Méninges</w:t>
          </w:r>
          <w:r>
            <w:rPr>
              <w:noProof/>
            </w:rPr>
            <w:tab/>
          </w:r>
          <w:r>
            <w:rPr>
              <w:noProof/>
            </w:rPr>
            <w:fldChar w:fldCharType="begin"/>
          </w:r>
          <w:r>
            <w:rPr>
              <w:noProof/>
            </w:rPr>
            <w:instrText xml:space="preserve"> PAGEREF _Toc346977266 \h </w:instrText>
          </w:r>
          <w:r>
            <w:rPr>
              <w:noProof/>
            </w:rPr>
          </w:r>
          <w:r>
            <w:rPr>
              <w:noProof/>
            </w:rPr>
            <w:fldChar w:fldCharType="separate"/>
          </w:r>
          <w:r>
            <w:rPr>
              <w:noProof/>
            </w:rPr>
            <w:t>7</w:t>
          </w:r>
          <w:r>
            <w:rPr>
              <w:noProof/>
            </w:rPr>
            <w:fldChar w:fldCharType="end"/>
          </w:r>
        </w:p>
        <w:p w14:paraId="5F9A4B16" w14:textId="77777777" w:rsidR="003C42D6" w:rsidRDefault="003C42D6">
          <w:pPr>
            <w:pStyle w:val="TOC3"/>
            <w:tabs>
              <w:tab w:val="left" w:pos="866"/>
              <w:tab w:val="right" w:leader="dot" w:pos="8290"/>
            </w:tabs>
            <w:rPr>
              <w:noProof/>
              <w:sz w:val="24"/>
              <w:szCs w:val="24"/>
              <w:lang w:val="en-GB" w:eastAsia="ja-JP"/>
            </w:rPr>
          </w:pPr>
          <w:r w:rsidRPr="00F64266">
            <w:rPr>
              <w:iCs/>
              <w:noProof/>
            </w:rPr>
            <w:t>D</w:t>
          </w:r>
          <w:r>
            <w:rPr>
              <w:noProof/>
              <w:sz w:val="24"/>
              <w:szCs w:val="24"/>
              <w:lang w:val="en-GB" w:eastAsia="ja-JP"/>
            </w:rPr>
            <w:tab/>
          </w:r>
          <w:r>
            <w:rPr>
              <w:noProof/>
            </w:rPr>
            <w:t>L’homoculus Sensitif et moteur</w:t>
          </w:r>
          <w:r>
            <w:rPr>
              <w:noProof/>
            </w:rPr>
            <w:tab/>
          </w:r>
          <w:r>
            <w:rPr>
              <w:noProof/>
            </w:rPr>
            <w:fldChar w:fldCharType="begin"/>
          </w:r>
          <w:r>
            <w:rPr>
              <w:noProof/>
            </w:rPr>
            <w:instrText xml:space="preserve"> PAGEREF _Toc346977267 \h </w:instrText>
          </w:r>
          <w:r>
            <w:rPr>
              <w:noProof/>
            </w:rPr>
          </w:r>
          <w:r>
            <w:rPr>
              <w:noProof/>
            </w:rPr>
            <w:fldChar w:fldCharType="separate"/>
          </w:r>
          <w:r>
            <w:rPr>
              <w:noProof/>
            </w:rPr>
            <w:t>8</w:t>
          </w:r>
          <w:r>
            <w:rPr>
              <w:noProof/>
            </w:rPr>
            <w:fldChar w:fldCharType="end"/>
          </w:r>
        </w:p>
        <w:p w14:paraId="3D3F7FA8" w14:textId="77777777" w:rsidR="003C42D6" w:rsidRDefault="003C42D6">
          <w:pPr>
            <w:pStyle w:val="TOC2"/>
            <w:tabs>
              <w:tab w:val="left" w:pos="634"/>
              <w:tab w:val="right" w:leader="dot" w:pos="8290"/>
            </w:tabs>
            <w:rPr>
              <w:b w:val="0"/>
              <w:noProof/>
              <w:sz w:val="24"/>
              <w:szCs w:val="24"/>
              <w:lang w:val="en-GB" w:eastAsia="ja-JP"/>
            </w:rPr>
          </w:pPr>
          <w:r>
            <w:rPr>
              <w:noProof/>
            </w:rPr>
            <w:t>II</w:t>
          </w:r>
          <w:r>
            <w:rPr>
              <w:b w:val="0"/>
              <w:noProof/>
              <w:sz w:val="24"/>
              <w:szCs w:val="24"/>
              <w:lang w:val="en-GB" w:eastAsia="ja-JP"/>
            </w:rPr>
            <w:tab/>
          </w:r>
          <w:r>
            <w:rPr>
              <w:noProof/>
            </w:rPr>
            <w:t>Le système nerveux périphérique</w:t>
          </w:r>
          <w:r>
            <w:rPr>
              <w:noProof/>
            </w:rPr>
            <w:tab/>
          </w:r>
          <w:r>
            <w:rPr>
              <w:noProof/>
            </w:rPr>
            <w:fldChar w:fldCharType="begin"/>
          </w:r>
          <w:r>
            <w:rPr>
              <w:noProof/>
            </w:rPr>
            <w:instrText xml:space="preserve"> PAGEREF _Toc346977268 \h </w:instrText>
          </w:r>
          <w:r>
            <w:rPr>
              <w:noProof/>
            </w:rPr>
          </w:r>
          <w:r>
            <w:rPr>
              <w:noProof/>
            </w:rPr>
            <w:fldChar w:fldCharType="separate"/>
          </w:r>
          <w:r>
            <w:rPr>
              <w:noProof/>
            </w:rPr>
            <w:t>8</w:t>
          </w:r>
          <w:r>
            <w:rPr>
              <w:noProof/>
            </w:rPr>
            <w:fldChar w:fldCharType="end"/>
          </w:r>
        </w:p>
        <w:p w14:paraId="481122C0"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Pr>
              <w:noProof/>
            </w:rPr>
            <w:t>Le neurone</w:t>
          </w:r>
          <w:r>
            <w:rPr>
              <w:noProof/>
            </w:rPr>
            <w:tab/>
          </w:r>
          <w:r>
            <w:rPr>
              <w:noProof/>
            </w:rPr>
            <w:fldChar w:fldCharType="begin"/>
          </w:r>
          <w:r>
            <w:rPr>
              <w:noProof/>
            </w:rPr>
            <w:instrText xml:space="preserve"> PAGEREF _Toc346977269 \h </w:instrText>
          </w:r>
          <w:r>
            <w:rPr>
              <w:noProof/>
            </w:rPr>
          </w:r>
          <w:r>
            <w:rPr>
              <w:noProof/>
            </w:rPr>
            <w:fldChar w:fldCharType="separate"/>
          </w:r>
          <w:r>
            <w:rPr>
              <w:noProof/>
            </w:rPr>
            <w:t>9</w:t>
          </w:r>
          <w:r>
            <w:rPr>
              <w:noProof/>
            </w:rPr>
            <w:fldChar w:fldCharType="end"/>
          </w:r>
        </w:p>
        <w:p w14:paraId="546F0DF8"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Pr>
              <w:noProof/>
            </w:rPr>
            <w:t>Axone ou fibre nerveuse</w:t>
          </w:r>
          <w:r>
            <w:rPr>
              <w:noProof/>
            </w:rPr>
            <w:tab/>
          </w:r>
          <w:r>
            <w:rPr>
              <w:noProof/>
            </w:rPr>
            <w:fldChar w:fldCharType="begin"/>
          </w:r>
          <w:r>
            <w:rPr>
              <w:noProof/>
            </w:rPr>
            <w:instrText xml:space="preserve"> PAGEREF _Toc346977270 \h </w:instrText>
          </w:r>
          <w:r>
            <w:rPr>
              <w:noProof/>
            </w:rPr>
          </w:r>
          <w:r>
            <w:rPr>
              <w:noProof/>
            </w:rPr>
            <w:fldChar w:fldCharType="separate"/>
          </w:r>
          <w:r>
            <w:rPr>
              <w:noProof/>
            </w:rPr>
            <w:t>9</w:t>
          </w:r>
          <w:r>
            <w:rPr>
              <w:noProof/>
            </w:rPr>
            <w:fldChar w:fldCharType="end"/>
          </w:r>
        </w:p>
        <w:p w14:paraId="4377C45A" w14:textId="77777777" w:rsidR="003C42D6" w:rsidRDefault="003C42D6">
          <w:pPr>
            <w:pStyle w:val="TOC3"/>
            <w:tabs>
              <w:tab w:val="left" w:pos="844"/>
              <w:tab w:val="right" w:leader="dot" w:pos="8290"/>
            </w:tabs>
            <w:rPr>
              <w:noProof/>
              <w:sz w:val="24"/>
              <w:szCs w:val="24"/>
              <w:lang w:val="en-GB" w:eastAsia="ja-JP"/>
            </w:rPr>
          </w:pPr>
          <w:r w:rsidRPr="00F64266">
            <w:rPr>
              <w:iCs/>
              <w:noProof/>
            </w:rPr>
            <w:t>C</w:t>
          </w:r>
          <w:r>
            <w:rPr>
              <w:noProof/>
              <w:sz w:val="24"/>
              <w:szCs w:val="24"/>
              <w:lang w:val="en-GB" w:eastAsia="ja-JP"/>
            </w:rPr>
            <w:tab/>
          </w:r>
          <w:r>
            <w:rPr>
              <w:noProof/>
            </w:rPr>
            <w:t>Type de nerfs</w:t>
          </w:r>
          <w:r>
            <w:rPr>
              <w:noProof/>
            </w:rPr>
            <w:tab/>
          </w:r>
          <w:r>
            <w:rPr>
              <w:noProof/>
            </w:rPr>
            <w:fldChar w:fldCharType="begin"/>
          </w:r>
          <w:r>
            <w:rPr>
              <w:noProof/>
            </w:rPr>
            <w:instrText xml:space="preserve"> PAGEREF _Toc346977271 \h </w:instrText>
          </w:r>
          <w:r>
            <w:rPr>
              <w:noProof/>
            </w:rPr>
          </w:r>
          <w:r>
            <w:rPr>
              <w:noProof/>
            </w:rPr>
            <w:fldChar w:fldCharType="separate"/>
          </w:r>
          <w:r>
            <w:rPr>
              <w:noProof/>
            </w:rPr>
            <w:t>9</w:t>
          </w:r>
          <w:r>
            <w:rPr>
              <w:noProof/>
            </w:rPr>
            <w:fldChar w:fldCharType="end"/>
          </w:r>
        </w:p>
        <w:p w14:paraId="64B481B1" w14:textId="77777777" w:rsidR="003C42D6" w:rsidRDefault="003C42D6">
          <w:pPr>
            <w:pStyle w:val="TOC3"/>
            <w:tabs>
              <w:tab w:val="left" w:pos="866"/>
              <w:tab w:val="right" w:leader="dot" w:pos="8290"/>
            </w:tabs>
            <w:rPr>
              <w:noProof/>
              <w:sz w:val="24"/>
              <w:szCs w:val="24"/>
              <w:lang w:val="en-GB" w:eastAsia="ja-JP"/>
            </w:rPr>
          </w:pPr>
          <w:r w:rsidRPr="00F64266">
            <w:rPr>
              <w:iCs/>
              <w:noProof/>
            </w:rPr>
            <w:t>D</w:t>
          </w:r>
          <w:r>
            <w:rPr>
              <w:noProof/>
              <w:sz w:val="24"/>
              <w:szCs w:val="24"/>
              <w:lang w:val="en-GB" w:eastAsia="ja-JP"/>
            </w:rPr>
            <w:tab/>
          </w:r>
          <w:r>
            <w:rPr>
              <w:noProof/>
            </w:rPr>
            <w:t>Classification des fibres du SNP</w:t>
          </w:r>
          <w:r>
            <w:rPr>
              <w:noProof/>
            </w:rPr>
            <w:tab/>
          </w:r>
          <w:r>
            <w:rPr>
              <w:noProof/>
            </w:rPr>
            <w:fldChar w:fldCharType="begin"/>
          </w:r>
          <w:r>
            <w:rPr>
              <w:noProof/>
            </w:rPr>
            <w:instrText xml:space="preserve"> PAGEREF _Toc346977272 \h </w:instrText>
          </w:r>
          <w:r>
            <w:rPr>
              <w:noProof/>
            </w:rPr>
          </w:r>
          <w:r>
            <w:rPr>
              <w:noProof/>
            </w:rPr>
            <w:fldChar w:fldCharType="separate"/>
          </w:r>
          <w:r>
            <w:rPr>
              <w:noProof/>
            </w:rPr>
            <w:t>9</w:t>
          </w:r>
          <w:r>
            <w:rPr>
              <w:noProof/>
            </w:rPr>
            <w:fldChar w:fldCharType="end"/>
          </w:r>
        </w:p>
        <w:p w14:paraId="7BE04AB3" w14:textId="77777777" w:rsidR="003C42D6" w:rsidRDefault="003C42D6">
          <w:pPr>
            <w:pStyle w:val="TOC1"/>
            <w:tabs>
              <w:tab w:val="right" w:leader="dot" w:pos="8290"/>
            </w:tabs>
            <w:rPr>
              <w:b w:val="0"/>
              <w:noProof/>
              <w:lang w:val="en-GB" w:eastAsia="ja-JP"/>
            </w:rPr>
          </w:pPr>
          <w:r>
            <w:rPr>
              <w:noProof/>
            </w:rPr>
            <w:t>Chapitre 2: La peau</w:t>
          </w:r>
          <w:r>
            <w:rPr>
              <w:noProof/>
            </w:rPr>
            <w:tab/>
          </w:r>
          <w:r>
            <w:rPr>
              <w:noProof/>
            </w:rPr>
            <w:fldChar w:fldCharType="begin"/>
          </w:r>
          <w:r>
            <w:rPr>
              <w:noProof/>
            </w:rPr>
            <w:instrText xml:space="preserve"> PAGEREF _Toc346977273 \h </w:instrText>
          </w:r>
          <w:r>
            <w:rPr>
              <w:noProof/>
            </w:rPr>
          </w:r>
          <w:r>
            <w:rPr>
              <w:noProof/>
            </w:rPr>
            <w:fldChar w:fldCharType="separate"/>
          </w:r>
          <w:r>
            <w:rPr>
              <w:noProof/>
            </w:rPr>
            <w:t>10</w:t>
          </w:r>
          <w:r>
            <w:rPr>
              <w:noProof/>
            </w:rPr>
            <w:fldChar w:fldCharType="end"/>
          </w:r>
        </w:p>
        <w:p w14:paraId="669EA857" w14:textId="77777777" w:rsidR="003C42D6" w:rsidRDefault="003C42D6">
          <w:pPr>
            <w:pStyle w:val="TOC2"/>
            <w:tabs>
              <w:tab w:val="left" w:pos="557"/>
              <w:tab w:val="right" w:leader="dot" w:pos="8290"/>
            </w:tabs>
            <w:rPr>
              <w:b w:val="0"/>
              <w:noProof/>
              <w:sz w:val="24"/>
              <w:szCs w:val="24"/>
              <w:lang w:val="en-GB" w:eastAsia="ja-JP"/>
            </w:rPr>
          </w:pPr>
          <w:r>
            <w:rPr>
              <w:noProof/>
            </w:rPr>
            <w:t>I</w:t>
          </w:r>
          <w:r>
            <w:rPr>
              <w:b w:val="0"/>
              <w:noProof/>
              <w:sz w:val="24"/>
              <w:szCs w:val="24"/>
              <w:lang w:val="en-GB" w:eastAsia="ja-JP"/>
            </w:rPr>
            <w:tab/>
          </w:r>
          <w:r>
            <w:rPr>
              <w:noProof/>
            </w:rPr>
            <w:t>Couche</w:t>
          </w:r>
          <w:r>
            <w:rPr>
              <w:noProof/>
            </w:rPr>
            <w:tab/>
          </w:r>
          <w:r>
            <w:rPr>
              <w:noProof/>
            </w:rPr>
            <w:fldChar w:fldCharType="begin"/>
          </w:r>
          <w:r>
            <w:rPr>
              <w:noProof/>
            </w:rPr>
            <w:instrText xml:space="preserve"> PAGEREF _Toc346977274 \h </w:instrText>
          </w:r>
          <w:r>
            <w:rPr>
              <w:noProof/>
            </w:rPr>
          </w:r>
          <w:r>
            <w:rPr>
              <w:noProof/>
            </w:rPr>
            <w:fldChar w:fldCharType="separate"/>
          </w:r>
          <w:r>
            <w:rPr>
              <w:noProof/>
            </w:rPr>
            <w:t>10</w:t>
          </w:r>
          <w:r>
            <w:rPr>
              <w:noProof/>
            </w:rPr>
            <w:fldChar w:fldCharType="end"/>
          </w:r>
        </w:p>
        <w:p w14:paraId="6FAD006C"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Pr>
              <w:noProof/>
            </w:rPr>
            <w:t>L’épiderme</w:t>
          </w:r>
          <w:r>
            <w:rPr>
              <w:noProof/>
            </w:rPr>
            <w:tab/>
          </w:r>
          <w:r>
            <w:rPr>
              <w:noProof/>
            </w:rPr>
            <w:fldChar w:fldCharType="begin"/>
          </w:r>
          <w:r>
            <w:rPr>
              <w:noProof/>
            </w:rPr>
            <w:instrText xml:space="preserve"> PAGEREF _Toc346977275 \h </w:instrText>
          </w:r>
          <w:r>
            <w:rPr>
              <w:noProof/>
            </w:rPr>
          </w:r>
          <w:r>
            <w:rPr>
              <w:noProof/>
            </w:rPr>
            <w:fldChar w:fldCharType="separate"/>
          </w:r>
          <w:r>
            <w:rPr>
              <w:noProof/>
            </w:rPr>
            <w:t>10</w:t>
          </w:r>
          <w:r>
            <w:rPr>
              <w:noProof/>
            </w:rPr>
            <w:fldChar w:fldCharType="end"/>
          </w:r>
        </w:p>
        <w:p w14:paraId="5AF621E0"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Pr>
              <w:noProof/>
            </w:rPr>
            <w:t>Le derme</w:t>
          </w:r>
          <w:r>
            <w:rPr>
              <w:noProof/>
            </w:rPr>
            <w:tab/>
          </w:r>
          <w:r>
            <w:rPr>
              <w:noProof/>
            </w:rPr>
            <w:fldChar w:fldCharType="begin"/>
          </w:r>
          <w:r>
            <w:rPr>
              <w:noProof/>
            </w:rPr>
            <w:instrText xml:space="preserve"> PAGEREF _Toc346977276 \h </w:instrText>
          </w:r>
          <w:r>
            <w:rPr>
              <w:noProof/>
            </w:rPr>
          </w:r>
          <w:r>
            <w:rPr>
              <w:noProof/>
            </w:rPr>
            <w:fldChar w:fldCharType="separate"/>
          </w:r>
          <w:r>
            <w:rPr>
              <w:noProof/>
            </w:rPr>
            <w:t>10</w:t>
          </w:r>
          <w:r>
            <w:rPr>
              <w:noProof/>
            </w:rPr>
            <w:fldChar w:fldCharType="end"/>
          </w:r>
        </w:p>
        <w:p w14:paraId="2F7E64EB" w14:textId="77777777" w:rsidR="003C42D6" w:rsidRDefault="003C42D6">
          <w:pPr>
            <w:pStyle w:val="TOC3"/>
            <w:tabs>
              <w:tab w:val="left" w:pos="844"/>
              <w:tab w:val="right" w:leader="dot" w:pos="8290"/>
            </w:tabs>
            <w:rPr>
              <w:noProof/>
              <w:sz w:val="24"/>
              <w:szCs w:val="24"/>
              <w:lang w:val="en-GB" w:eastAsia="ja-JP"/>
            </w:rPr>
          </w:pPr>
          <w:r w:rsidRPr="00F64266">
            <w:rPr>
              <w:iCs/>
              <w:noProof/>
            </w:rPr>
            <w:t>C</w:t>
          </w:r>
          <w:r>
            <w:rPr>
              <w:noProof/>
              <w:sz w:val="24"/>
              <w:szCs w:val="24"/>
              <w:lang w:val="en-GB" w:eastAsia="ja-JP"/>
            </w:rPr>
            <w:tab/>
          </w:r>
          <w:r>
            <w:rPr>
              <w:noProof/>
            </w:rPr>
            <w:t>L’hypoderme</w:t>
          </w:r>
          <w:r>
            <w:rPr>
              <w:noProof/>
            </w:rPr>
            <w:tab/>
          </w:r>
          <w:r>
            <w:rPr>
              <w:noProof/>
            </w:rPr>
            <w:fldChar w:fldCharType="begin"/>
          </w:r>
          <w:r>
            <w:rPr>
              <w:noProof/>
            </w:rPr>
            <w:instrText xml:space="preserve"> PAGEREF _Toc346977277 \h </w:instrText>
          </w:r>
          <w:r>
            <w:rPr>
              <w:noProof/>
            </w:rPr>
          </w:r>
          <w:r>
            <w:rPr>
              <w:noProof/>
            </w:rPr>
            <w:fldChar w:fldCharType="separate"/>
          </w:r>
          <w:r>
            <w:rPr>
              <w:noProof/>
            </w:rPr>
            <w:t>11</w:t>
          </w:r>
          <w:r>
            <w:rPr>
              <w:noProof/>
            </w:rPr>
            <w:fldChar w:fldCharType="end"/>
          </w:r>
        </w:p>
        <w:p w14:paraId="1EF25D58" w14:textId="77777777" w:rsidR="003C42D6" w:rsidRDefault="003C42D6">
          <w:pPr>
            <w:pStyle w:val="TOC3"/>
            <w:tabs>
              <w:tab w:val="left" w:pos="866"/>
              <w:tab w:val="right" w:leader="dot" w:pos="8290"/>
            </w:tabs>
            <w:rPr>
              <w:noProof/>
              <w:sz w:val="24"/>
              <w:szCs w:val="24"/>
              <w:lang w:val="en-GB" w:eastAsia="ja-JP"/>
            </w:rPr>
          </w:pPr>
          <w:r w:rsidRPr="00F64266">
            <w:rPr>
              <w:iCs/>
              <w:noProof/>
            </w:rPr>
            <w:t>D</w:t>
          </w:r>
          <w:r>
            <w:rPr>
              <w:noProof/>
              <w:sz w:val="24"/>
              <w:szCs w:val="24"/>
              <w:lang w:val="en-GB" w:eastAsia="ja-JP"/>
            </w:rPr>
            <w:tab/>
          </w:r>
          <w:r>
            <w:rPr>
              <w:noProof/>
            </w:rPr>
            <w:t>Les tissus musculaires et tendons</w:t>
          </w:r>
          <w:r>
            <w:rPr>
              <w:noProof/>
            </w:rPr>
            <w:tab/>
          </w:r>
          <w:r>
            <w:rPr>
              <w:noProof/>
            </w:rPr>
            <w:fldChar w:fldCharType="begin"/>
          </w:r>
          <w:r>
            <w:rPr>
              <w:noProof/>
            </w:rPr>
            <w:instrText xml:space="preserve"> PAGEREF _Toc346977278 \h </w:instrText>
          </w:r>
          <w:r>
            <w:rPr>
              <w:noProof/>
            </w:rPr>
          </w:r>
          <w:r>
            <w:rPr>
              <w:noProof/>
            </w:rPr>
            <w:fldChar w:fldCharType="separate"/>
          </w:r>
          <w:r>
            <w:rPr>
              <w:noProof/>
            </w:rPr>
            <w:t>11</w:t>
          </w:r>
          <w:r>
            <w:rPr>
              <w:noProof/>
            </w:rPr>
            <w:fldChar w:fldCharType="end"/>
          </w:r>
        </w:p>
        <w:p w14:paraId="52F3C7DE" w14:textId="77777777" w:rsidR="003C42D6" w:rsidRDefault="003C42D6">
          <w:pPr>
            <w:pStyle w:val="TOC3"/>
            <w:tabs>
              <w:tab w:val="left" w:pos="847"/>
              <w:tab w:val="right" w:leader="dot" w:pos="8290"/>
            </w:tabs>
            <w:rPr>
              <w:noProof/>
              <w:sz w:val="24"/>
              <w:szCs w:val="24"/>
              <w:lang w:val="en-GB" w:eastAsia="ja-JP"/>
            </w:rPr>
          </w:pPr>
          <w:r w:rsidRPr="00F64266">
            <w:rPr>
              <w:iCs/>
              <w:noProof/>
            </w:rPr>
            <w:t>E</w:t>
          </w:r>
          <w:r>
            <w:rPr>
              <w:noProof/>
              <w:sz w:val="24"/>
              <w:szCs w:val="24"/>
              <w:lang w:val="en-GB" w:eastAsia="ja-JP"/>
            </w:rPr>
            <w:tab/>
          </w:r>
          <w:r>
            <w:rPr>
              <w:noProof/>
            </w:rPr>
            <w:t>Les autres tissus</w:t>
          </w:r>
          <w:r>
            <w:rPr>
              <w:noProof/>
            </w:rPr>
            <w:tab/>
          </w:r>
          <w:r>
            <w:rPr>
              <w:noProof/>
            </w:rPr>
            <w:fldChar w:fldCharType="begin"/>
          </w:r>
          <w:r>
            <w:rPr>
              <w:noProof/>
            </w:rPr>
            <w:instrText xml:space="preserve"> PAGEREF _Toc346977279 \h </w:instrText>
          </w:r>
          <w:r>
            <w:rPr>
              <w:noProof/>
            </w:rPr>
          </w:r>
          <w:r>
            <w:rPr>
              <w:noProof/>
            </w:rPr>
            <w:fldChar w:fldCharType="separate"/>
          </w:r>
          <w:r>
            <w:rPr>
              <w:noProof/>
            </w:rPr>
            <w:t>11</w:t>
          </w:r>
          <w:r>
            <w:rPr>
              <w:noProof/>
            </w:rPr>
            <w:fldChar w:fldCharType="end"/>
          </w:r>
        </w:p>
        <w:p w14:paraId="6D4773C0" w14:textId="77777777" w:rsidR="003C42D6" w:rsidRDefault="003C42D6">
          <w:pPr>
            <w:pStyle w:val="TOC2"/>
            <w:tabs>
              <w:tab w:val="left" w:pos="634"/>
              <w:tab w:val="right" w:leader="dot" w:pos="8290"/>
            </w:tabs>
            <w:rPr>
              <w:b w:val="0"/>
              <w:noProof/>
              <w:sz w:val="24"/>
              <w:szCs w:val="24"/>
              <w:lang w:val="en-GB" w:eastAsia="ja-JP"/>
            </w:rPr>
          </w:pPr>
          <w:r>
            <w:rPr>
              <w:noProof/>
            </w:rPr>
            <w:t>II</w:t>
          </w:r>
          <w:r>
            <w:rPr>
              <w:b w:val="0"/>
              <w:noProof/>
              <w:sz w:val="24"/>
              <w:szCs w:val="24"/>
              <w:lang w:val="en-GB" w:eastAsia="ja-JP"/>
            </w:rPr>
            <w:tab/>
          </w:r>
          <w:r>
            <w:rPr>
              <w:noProof/>
            </w:rPr>
            <w:t>Type de peau</w:t>
          </w:r>
          <w:r>
            <w:rPr>
              <w:noProof/>
            </w:rPr>
            <w:tab/>
          </w:r>
          <w:r>
            <w:rPr>
              <w:noProof/>
            </w:rPr>
            <w:fldChar w:fldCharType="begin"/>
          </w:r>
          <w:r>
            <w:rPr>
              <w:noProof/>
            </w:rPr>
            <w:instrText xml:space="preserve"> PAGEREF _Toc346977280 \h </w:instrText>
          </w:r>
          <w:r>
            <w:rPr>
              <w:noProof/>
            </w:rPr>
          </w:r>
          <w:r>
            <w:rPr>
              <w:noProof/>
            </w:rPr>
            <w:fldChar w:fldCharType="separate"/>
          </w:r>
          <w:r>
            <w:rPr>
              <w:noProof/>
            </w:rPr>
            <w:t>11</w:t>
          </w:r>
          <w:r>
            <w:rPr>
              <w:noProof/>
            </w:rPr>
            <w:fldChar w:fldCharType="end"/>
          </w:r>
        </w:p>
        <w:p w14:paraId="6930805D"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Pr>
              <w:noProof/>
            </w:rPr>
            <w:t>Glabre</w:t>
          </w:r>
          <w:r>
            <w:rPr>
              <w:noProof/>
            </w:rPr>
            <w:tab/>
          </w:r>
          <w:r>
            <w:rPr>
              <w:noProof/>
            </w:rPr>
            <w:fldChar w:fldCharType="begin"/>
          </w:r>
          <w:r>
            <w:rPr>
              <w:noProof/>
            </w:rPr>
            <w:instrText xml:space="preserve"> PAGEREF _Toc346977281 \h </w:instrText>
          </w:r>
          <w:r>
            <w:rPr>
              <w:noProof/>
            </w:rPr>
          </w:r>
          <w:r>
            <w:rPr>
              <w:noProof/>
            </w:rPr>
            <w:fldChar w:fldCharType="separate"/>
          </w:r>
          <w:r>
            <w:rPr>
              <w:noProof/>
            </w:rPr>
            <w:t>11</w:t>
          </w:r>
          <w:r>
            <w:rPr>
              <w:noProof/>
            </w:rPr>
            <w:fldChar w:fldCharType="end"/>
          </w:r>
        </w:p>
        <w:p w14:paraId="04B9541E"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Pr>
              <w:noProof/>
            </w:rPr>
            <w:t>Poilu</w:t>
          </w:r>
          <w:r>
            <w:rPr>
              <w:noProof/>
            </w:rPr>
            <w:tab/>
          </w:r>
          <w:r>
            <w:rPr>
              <w:noProof/>
            </w:rPr>
            <w:fldChar w:fldCharType="begin"/>
          </w:r>
          <w:r>
            <w:rPr>
              <w:noProof/>
            </w:rPr>
            <w:instrText xml:space="preserve"> PAGEREF _Toc346977282 \h </w:instrText>
          </w:r>
          <w:r>
            <w:rPr>
              <w:noProof/>
            </w:rPr>
          </w:r>
          <w:r>
            <w:rPr>
              <w:noProof/>
            </w:rPr>
            <w:fldChar w:fldCharType="separate"/>
          </w:r>
          <w:r>
            <w:rPr>
              <w:noProof/>
            </w:rPr>
            <w:t>12</w:t>
          </w:r>
          <w:r>
            <w:rPr>
              <w:noProof/>
            </w:rPr>
            <w:fldChar w:fldCharType="end"/>
          </w:r>
        </w:p>
        <w:p w14:paraId="54DCBEB1" w14:textId="77777777" w:rsidR="003C42D6" w:rsidRDefault="003C42D6">
          <w:pPr>
            <w:pStyle w:val="TOC2"/>
            <w:tabs>
              <w:tab w:val="left" w:pos="711"/>
              <w:tab w:val="right" w:leader="dot" w:pos="8290"/>
            </w:tabs>
            <w:rPr>
              <w:b w:val="0"/>
              <w:noProof/>
              <w:sz w:val="24"/>
              <w:szCs w:val="24"/>
              <w:lang w:val="en-GB" w:eastAsia="ja-JP"/>
            </w:rPr>
          </w:pPr>
          <w:r>
            <w:rPr>
              <w:noProof/>
            </w:rPr>
            <w:t>III</w:t>
          </w:r>
          <w:r>
            <w:rPr>
              <w:b w:val="0"/>
              <w:noProof/>
              <w:sz w:val="24"/>
              <w:szCs w:val="24"/>
              <w:lang w:val="en-GB" w:eastAsia="ja-JP"/>
            </w:rPr>
            <w:tab/>
          </w:r>
          <w:r>
            <w:rPr>
              <w:noProof/>
            </w:rPr>
            <w:t>Récepteurs sensoriels de la peau et fibre nerveuses associées</w:t>
          </w:r>
          <w:r>
            <w:rPr>
              <w:noProof/>
            </w:rPr>
            <w:tab/>
          </w:r>
          <w:r>
            <w:rPr>
              <w:noProof/>
            </w:rPr>
            <w:fldChar w:fldCharType="begin"/>
          </w:r>
          <w:r>
            <w:rPr>
              <w:noProof/>
            </w:rPr>
            <w:instrText xml:space="preserve"> PAGEREF _Toc346977283 \h </w:instrText>
          </w:r>
          <w:r>
            <w:rPr>
              <w:noProof/>
            </w:rPr>
          </w:r>
          <w:r>
            <w:rPr>
              <w:noProof/>
            </w:rPr>
            <w:fldChar w:fldCharType="separate"/>
          </w:r>
          <w:r>
            <w:rPr>
              <w:noProof/>
            </w:rPr>
            <w:t>12</w:t>
          </w:r>
          <w:r>
            <w:rPr>
              <w:noProof/>
            </w:rPr>
            <w:fldChar w:fldCharType="end"/>
          </w:r>
        </w:p>
        <w:p w14:paraId="338C6431" w14:textId="77777777" w:rsidR="003C42D6" w:rsidRDefault="003C42D6">
          <w:pPr>
            <w:pStyle w:val="TOC1"/>
            <w:tabs>
              <w:tab w:val="right" w:leader="dot" w:pos="8290"/>
            </w:tabs>
            <w:rPr>
              <w:b w:val="0"/>
              <w:noProof/>
              <w:lang w:val="en-GB" w:eastAsia="ja-JP"/>
            </w:rPr>
          </w:pPr>
          <w:r>
            <w:rPr>
              <w:noProof/>
            </w:rPr>
            <w:t>Chapitre 3: Sens, Sensation, Perception</w:t>
          </w:r>
          <w:r>
            <w:rPr>
              <w:noProof/>
            </w:rPr>
            <w:tab/>
          </w:r>
          <w:r>
            <w:rPr>
              <w:noProof/>
            </w:rPr>
            <w:fldChar w:fldCharType="begin"/>
          </w:r>
          <w:r>
            <w:rPr>
              <w:noProof/>
            </w:rPr>
            <w:instrText xml:space="preserve"> PAGEREF _Toc346977284 \h </w:instrText>
          </w:r>
          <w:r>
            <w:rPr>
              <w:noProof/>
            </w:rPr>
          </w:r>
          <w:r>
            <w:rPr>
              <w:noProof/>
            </w:rPr>
            <w:fldChar w:fldCharType="separate"/>
          </w:r>
          <w:r>
            <w:rPr>
              <w:noProof/>
            </w:rPr>
            <w:t>13</w:t>
          </w:r>
          <w:r>
            <w:rPr>
              <w:noProof/>
            </w:rPr>
            <w:fldChar w:fldCharType="end"/>
          </w:r>
        </w:p>
        <w:p w14:paraId="2BEC881D" w14:textId="77777777" w:rsidR="003C42D6" w:rsidRDefault="003C42D6">
          <w:pPr>
            <w:pStyle w:val="TOC2"/>
            <w:tabs>
              <w:tab w:val="left" w:pos="557"/>
              <w:tab w:val="right" w:leader="dot" w:pos="8290"/>
            </w:tabs>
            <w:rPr>
              <w:b w:val="0"/>
              <w:noProof/>
              <w:sz w:val="24"/>
              <w:szCs w:val="24"/>
              <w:lang w:val="en-GB" w:eastAsia="ja-JP"/>
            </w:rPr>
          </w:pPr>
          <w:r>
            <w:rPr>
              <w:noProof/>
            </w:rPr>
            <w:t>I</w:t>
          </w:r>
          <w:r>
            <w:rPr>
              <w:b w:val="0"/>
              <w:noProof/>
              <w:sz w:val="24"/>
              <w:szCs w:val="24"/>
              <w:lang w:val="en-GB" w:eastAsia="ja-JP"/>
            </w:rPr>
            <w:tab/>
          </w:r>
          <w:r>
            <w:rPr>
              <w:noProof/>
            </w:rPr>
            <w:t>Les 5 sens et les autres</w:t>
          </w:r>
          <w:r>
            <w:rPr>
              <w:noProof/>
            </w:rPr>
            <w:tab/>
          </w:r>
          <w:r>
            <w:rPr>
              <w:noProof/>
            </w:rPr>
            <w:fldChar w:fldCharType="begin"/>
          </w:r>
          <w:r>
            <w:rPr>
              <w:noProof/>
            </w:rPr>
            <w:instrText xml:space="preserve"> PAGEREF _Toc346977285 \h </w:instrText>
          </w:r>
          <w:r>
            <w:rPr>
              <w:noProof/>
            </w:rPr>
          </w:r>
          <w:r>
            <w:rPr>
              <w:noProof/>
            </w:rPr>
            <w:fldChar w:fldCharType="separate"/>
          </w:r>
          <w:r>
            <w:rPr>
              <w:noProof/>
            </w:rPr>
            <w:t>13</w:t>
          </w:r>
          <w:r>
            <w:rPr>
              <w:noProof/>
            </w:rPr>
            <w:fldChar w:fldCharType="end"/>
          </w:r>
        </w:p>
        <w:p w14:paraId="2C2E91FC"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Pr>
              <w:noProof/>
            </w:rPr>
            <w:t>La Vue</w:t>
          </w:r>
          <w:r>
            <w:rPr>
              <w:noProof/>
            </w:rPr>
            <w:tab/>
          </w:r>
          <w:r>
            <w:rPr>
              <w:noProof/>
            </w:rPr>
            <w:fldChar w:fldCharType="begin"/>
          </w:r>
          <w:r>
            <w:rPr>
              <w:noProof/>
            </w:rPr>
            <w:instrText xml:space="preserve"> PAGEREF _Toc346977286 \h </w:instrText>
          </w:r>
          <w:r>
            <w:rPr>
              <w:noProof/>
            </w:rPr>
          </w:r>
          <w:r>
            <w:rPr>
              <w:noProof/>
            </w:rPr>
            <w:fldChar w:fldCharType="separate"/>
          </w:r>
          <w:r>
            <w:rPr>
              <w:noProof/>
            </w:rPr>
            <w:t>13</w:t>
          </w:r>
          <w:r>
            <w:rPr>
              <w:noProof/>
            </w:rPr>
            <w:fldChar w:fldCharType="end"/>
          </w:r>
        </w:p>
        <w:p w14:paraId="11A33509"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Pr>
              <w:noProof/>
            </w:rPr>
            <w:t>L’Ouïe</w:t>
          </w:r>
          <w:r>
            <w:rPr>
              <w:noProof/>
            </w:rPr>
            <w:tab/>
          </w:r>
          <w:r>
            <w:rPr>
              <w:noProof/>
            </w:rPr>
            <w:fldChar w:fldCharType="begin"/>
          </w:r>
          <w:r>
            <w:rPr>
              <w:noProof/>
            </w:rPr>
            <w:instrText xml:space="preserve"> PAGEREF _Toc346977287 \h </w:instrText>
          </w:r>
          <w:r>
            <w:rPr>
              <w:noProof/>
            </w:rPr>
          </w:r>
          <w:r>
            <w:rPr>
              <w:noProof/>
            </w:rPr>
            <w:fldChar w:fldCharType="separate"/>
          </w:r>
          <w:r>
            <w:rPr>
              <w:noProof/>
            </w:rPr>
            <w:t>13</w:t>
          </w:r>
          <w:r>
            <w:rPr>
              <w:noProof/>
            </w:rPr>
            <w:fldChar w:fldCharType="end"/>
          </w:r>
        </w:p>
        <w:p w14:paraId="3D364E7F" w14:textId="77777777" w:rsidR="003C42D6" w:rsidRDefault="003C42D6">
          <w:pPr>
            <w:pStyle w:val="TOC3"/>
            <w:tabs>
              <w:tab w:val="left" w:pos="844"/>
              <w:tab w:val="right" w:leader="dot" w:pos="8290"/>
            </w:tabs>
            <w:rPr>
              <w:noProof/>
              <w:sz w:val="24"/>
              <w:szCs w:val="24"/>
              <w:lang w:val="en-GB" w:eastAsia="ja-JP"/>
            </w:rPr>
          </w:pPr>
          <w:r w:rsidRPr="00F64266">
            <w:rPr>
              <w:iCs/>
              <w:noProof/>
            </w:rPr>
            <w:t>C</w:t>
          </w:r>
          <w:r>
            <w:rPr>
              <w:noProof/>
              <w:sz w:val="24"/>
              <w:szCs w:val="24"/>
              <w:lang w:val="en-GB" w:eastAsia="ja-JP"/>
            </w:rPr>
            <w:tab/>
          </w:r>
          <w:r>
            <w:rPr>
              <w:noProof/>
            </w:rPr>
            <w:t>Le Toucher</w:t>
          </w:r>
          <w:r>
            <w:rPr>
              <w:noProof/>
            </w:rPr>
            <w:tab/>
          </w:r>
          <w:r>
            <w:rPr>
              <w:noProof/>
            </w:rPr>
            <w:fldChar w:fldCharType="begin"/>
          </w:r>
          <w:r>
            <w:rPr>
              <w:noProof/>
            </w:rPr>
            <w:instrText xml:space="preserve"> PAGEREF _Toc346977288 \h </w:instrText>
          </w:r>
          <w:r>
            <w:rPr>
              <w:noProof/>
            </w:rPr>
          </w:r>
          <w:r>
            <w:rPr>
              <w:noProof/>
            </w:rPr>
            <w:fldChar w:fldCharType="separate"/>
          </w:r>
          <w:r>
            <w:rPr>
              <w:noProof/>
            </w:rPr>
            <w:t>13</w:t>
          </w:r>
          <w:r>
            <w:rPr>
              <w:noProof/>
            </w:rPr>
            <w:fldChar w:fldCharType="end"/>
          </w:r>
        </w:p>
        <w:p w14:paraId="676E28C3" w14:textId="77777777" w:rsidR="003C42D6" w:rsidRDefault="003C42D6">
          <w:pPr>
            <w:pStyle w:val="TOC3"/>
            <w:tabs>
              <w:tab w:val="left" w:pos="866"/>
              <w:tab w:val="right" w:leader="dot" w:pos="8290"/>
            </w:tabs>
            <w:rPr>
              <w:noProof/>
              <w:sz w:val="24"/>
              <w:szCs w:val="24"/>
              <w:lang w:val="en-GB" w:eastAsia="ja-JP"/>
            </w:rPr>
          </w:pPr>
          <w:r w:rsidRPr="00F64266">
            <w:rPr>
              <w:iCs/>
              <w:noProof/>
            </w:rPr>
            <w:t>D</w:t>
          </w:r>
          <w:r>
            <w:rPr>
              <w:noProof/>
              <w:sz w:val="24"/>
              <w:szCs w:val="24"/>
              <w:lang w:val="en-GB" w:eastAsia="ja-JP"/>
            </w:rPr>
            <w:tab/>
          </w:r>
          <w:r>
            <w:rPr>
              <w:noProof/>
            </w:rPr>
            <w:t>L’Odorat</w:t>
          </w:r>
          <w:r>
            <w:rPr>
              <w:noProof/>
            </w:rPr>
            <w:tab/>
          </w:r>
          <w:r>
            <w:rPr>
              <w:noProof/>
            </w:rPr>
            <w:fldChar w:fldCharType="begin"/>
          </w:r>
          <w:r>
            <w:rPr>
              <w:noProof/>
            </w:rPr>
            <w:instrText xml:space="preserve"> PAGEREF _Toc346977289 \h </w:instrText>
          </w:r>
          <w:r>
            <w:rPr>
              <w:noProof/>
            </w:rPr>
          </w:r>
          <w:r>
            <w:rPr>
              <w:noProof/>
            </w:rPr>
            <w:fldChar w:fldCharType="separate"/>
          </w:r>
          <w:r>
            <w:rPr>
              <w:noProof/>
            </w:rPr>
            <w:t>13</w:t>
          </w:r>
          <w:r>
            <w:rPr>
              <w:noProof/>
            </w:rPr>
            <w:fldChar w:fldCharType="end"/>
          </w:r>
        </w:p>
        <w:p w14:paraId="081EBDC0" w14:textId="77777777" w:rsidR="003C42D6" w:rsidRDefault="003C42D6">
          <w:pPr>
            <w:pStyle w:val="TOC3"/>
            <w:tabs>
              <w:tab w:val="left" w:pos="847"/>
              <w:tab w:val="right" w:leader="dot" w:pos="8290"/>
            </w:tabs>
            <w:rPr>
              <w:noProof/>
              <w:sz w:val="24"/>
              <w:szCs w:val="24"/>
              <w:lang w:val="en-GB" w:eastAsia="ja-JP"/>
            </w:rPr>
          </w:pPr>
          <w:r w:rsidRPr="00F64266">
            <w:rPr>
              <w:iCs/>
              <w:noProof/>
            </w:rPr>
            <w:t>E</w:t>
          </w:r>
          <w:r>
            <w:rPr>
              <w:noProof/>
              <w:sz w:val="24"/>
              <w:szCs w:val="24"/>
              <w:lang w:val="en-GB" w:eastAsia="ja-JP"/>
            </w:rPr>
            <w:tab/>
          </w:r>
          <w:r>
            <w:rPr>
              <w:noProof/>
            </w:rPr>
            <w:t>Le Goût</w:t>
          </w:r>
          <w:r>
            <w:rPr>
              <w:noProof/>
            </w:rPr>
            <w:tab/>
          </w:r>
          <w:r>
            <w:rPr>
              <w:noProof/>
            </w:rPr>
            <w:fldChar w:fldCharType="begin"/>
          </w:r>
          <w:r>
            <w:rPr>
              <w:noProof/>
            </w:rPr>
            <w:instrText xml:space="preserve"> PAGEREF _Toc346977290 \h </w:instrText>
          </w:r>
          <w:r>
            <w:rPr>
              <w:noProof/>
            </w:rPr>
          </w:r>
          <w:r>
            <w:rPr>
              <w:noProof/>
            </w:rPr>
            <w:fldChar w:fldCharType="separate"/>
          </w:r>
          <w:r>
            <w:rPr>
              <w:noProof/>
            </w:rPr>
            <w:t>13</w:t>
          </w:r>
          <w:r>
            <w:rPr>
              <w:noProof/>
            </w:rPr>
            <w:fldChar w:fldCharType="end"/>
          </w:r>
        </w:p>
        <w:p w14:paraId="1E621A5C" w14:textId="77777777" w:rsidR="003C42D6" w:rsidRDefault="003C42D6">
          <w:pPr>
            <w:pStyle w:val="TOC3"/>
            <w:tabs>
              <w:tab w:val="left" w:pos="838"/>
              <w:tab w:val="right" w:leader="dot" w:pos="8290"/>
            </w:tabs>
            <w:rPr>
              <w:noProof/>
              <w:sz w:val="24"/>
              <w:szCs w:val="24"/>
              <w:lang w:val="en-GB" w:eastAsia="ja-JP"/>
            </w:rPr>
          </w:pPr>
          <w:r w:rsidRPr="00F64266">
            <w:rPr>
              <w:iCs/>
              <w:noProof/>
            </w:rPr>
            <w:t>F</w:t>
          </w:r>
          <w:r>
            <w:rPr>
              <w:noProof/>
              <w:sz w:val="24"/>
              <w:szCs w:val="24"/>
              <w:lang w:val="en-GB" w:eastAsia="ja-JP"/>
            </w:rPr>
            <w:tab/>
          </w:r>
          <w:r>
            <w:rPr>
              <w:noProof/>
            </w:rPr>
            <w:t>Proprioception</w:t>
          </w:r>
          <w:r>
            <w:rPr>
              <w:noProof/>
            </w:rPr>
            <w:tab/>
          </w:r>
          <w:r>
            <w:rPr>
              <w:noProof/>
            </w:rPr>
            <w:fldChar w:fldCharType="begin"/>
          </w:r>
          <w:r>
            <w:rPr>
              <w:noProof/>
            </w:rPr>
            <w:instrText xml:space="preserve"> PAGEREF _Toc346977291 \h </w:instrText>
          </w:r>
          <w:r>
            <w:rPr>
              <w:noProof/>
            </w:rPr>
          </w:r>
          <w:r>
            <w:rPr>
              <w:noProof/>
            </w:rPr>
            <w:fldChar w:fldCharType="separate"/>
          </w:r>
          <w:r>
            <w:rPr>
              <w:noProof/>
            </w:rPr>
            <w:t>13</w:t>
          </w:r>
          <w:r>
            <w:rPr>
              <w:noProof/>
            </w:rPr>
            <w:fldChar w:fldCharType="end"/>
          </w:r>
        </w:p>
        <w:p w14:paraId="349A0A53" w14:textId="77777777" w:rsidR="003C42D6" w:rsidRDefault="003C42D6">
          <w:pPr>
            <w:pStyle w:val="TOC3"/>
            <w:tabs>
              <w:tab w:val="left" w:pos="854"/>
              <w:tab w:val="right" w:leader="dot" w:pos="8290"/>
            </w:tabs>
            <w:rPr>
              <w:noProof/>
              <w:sz w:val="24"/>
              <w:szCs w:val="24"/>
              <w:lang w:val="en-GB" w:eastAsia="ja-JP"/>
            </w:rPr>
          </w:pPr>
          <w:r w:rsidRPr="00F64266">
            <w:rPr>
              <w:iCs/>
              <w:noProof/>
            </w:rPr>
            <w:t>G</w:t>
          </w:r>
          <w:r>
            <w:rPr>
              <w:noProof/>
              <w:sz w:val="24"/>
              <w:szCs w:val="24"/>
              <w:lang w:val="en-GB" w:eastAsia="ja-JP"/>
            </w:rPr>
            <w:tab/>
          </w:r>
          <w:r>
            <w:rPr>
              <w:noProof/>
            </w:rPr>
            <w:t>L’équilibre</w:t>
          </w:r>
          <w:r>
            <w:rPr>
              <w:noProof/>
            </w:rPr>
            <w:tab/>
          </w:r>
          <w:r>
            <w:rPr>
              <w:noProof/>
            </w:rPr>
            <w:fldChar w:fldCharType="begin"/>
          </w:r>
          <w:r>
            <w:rPr>
              <w:noProof/>
            </w:rPr>
            <w:instrText xml:space="preserve"> PAGEREF _Toc346977292 \h </w:instrText>
          </w:r>
          <w:r>
            <w:rPr>
              <w:noProof/>
            </w:rPr>
          </w:r>
          <w:r>
            <w:rPr>
              <w:noProof/>
            </w:rPr>
            <w:fldChar w:fldCharType="separate"/>
          </w:r>
          <w:r>
            <w:rPr>
              <w:noProof/>
            </w:rPr>
            <w:t>13</w:t>
          </w:r>
          <w:r>
            <w:rPr>
              <w:noProof/>
            </w:rPr>
            <w:fldChar w:fldCharType="end"/>
          </w:r>
        </w:p>
        <w:p w14:paraId="148ACFE5" w14:textId="77777777" w:rsidR="003C42D6" w:rsidRDefault="003C42D6">
          <w:pPr>
            <w:pStyle w:val="TOC2"/>
            <w:tabs>
              <w:tab w:val="left" w:pos="634"/>
              <w:tab w:val="right" w:leader="dot" w:pos="8290"/>
            </w:tabs>
            <w:rPr>
              <w:b w:val="0"/>
              <w:noProof/>
              <w:sz w:val="24"/>
              <w:szCs w:val="24"/>
              <w:lang w:val="en-GB" w:eastAsia="ja-JP"/>
            </w:rPr>
          </w:pPr>
          <w:r>
            <w:rPr>
              <w:noProof/>
            </w:rPr>
            <w:t>II</w:t>
          </w:r>
          <w:r>
            <w:rPr>
              <w:b w:val="0"/>
              <w:noProof/>
              <w:sz w:val="24"/>
              <w:szCs w:val="24"/>
              <w:lang w:val="en-GB" w:eastAsia="ja-JP"/>
            </w:rPr>
            <w:tab/>
          </w:r>
          <w:r>
            <w:rPr>
              <w:noProof/>
            </w:rPr>
            <w:t>Distinction entre sensation et perception</w:t>
          </w:r>
          <w:r>
            <w:rPr>
              <w:noProof/>
            </w:rPr>
            <w:tab/>
          </w:r>
          <w:r>
            <w:rPr>
              <w:noProof/>
            </w:rPr>
            <w:fldChar w:fldCharType="begin"/>
          </w:r>
          <w:r>
            <w:rPr>
              <w:noProof/>
            </w:rPr>
            <w:instrText xml:space="preserve"> PAGEREF _Toc346977293 \h </w:instrText>
          </w:r>
          <w:r>
            <w:rPr>
              <w:noProof/>
            </w:rPr>
          </w:r>
          <w:r>
            <w:rPr>
              <w:noProof/>
            </w:rPr>
            <w:fldChar w:fldCharType="separate"/>
          </w:r>
          <w:r>
            <w:rPr>
              <w:noProof/>
            </w:rPr>
            <w:t>13</w:t>
          </w:r>
          <w:r>
            <w:rPr>
              <w:noProof/>
            </w:rPr>
            <w:fldChar w:fldCharType="end"/>
          </w:r>
        </w:p>
        <w:p w14:paraId="2C565172" w14:textId="77777777" w:rsidR="003C42D6" w:rsidRDefault="003C42D6">
          <w:pPr>
            <w:pStyle w:val="TOC2"/>
            <w:tabs>
              <w:tab w:val="left" w:pos="711"/>
              <w:tab w:val="right" w:leader="dot" w:pos="8290"/>
            </w:tabs>
            <w:rPr>
              <w:b w:val="0"/>
              <w:noProof/>
              <w:sz w:val="24"/>
              <w:szCs w:val="24"/>
              <w:lang w:val="en-GB" w:eastAsia="ja-JP"/>
            </w:rPr>
          </w:pPr>
          <w:r>
            <w:rPr>
              <w:noProof/>
            </w:rPr>
            <w:t>III</w:t>
          </w:r>
          <w:r>
            <w:rPr>
              <w:b w:val="0"/>
              <w:noProof/>
              <w:sz w:val="24"/>
              <w:szCs w:val="24"/>
              <w:lang w:val="en-GB" w:eastAsia="ja-JP"/>
            </w:rPr>
            <w:tab/>
          </w:r>
          <w:r>
            <w:rPr>
              <w:noProof/>
            </w:rPr>
            <w:t>Cross-modalité et congruence</w:t>
          </w:r>
          <w:r>
            <w:rPr>
              <w:noProof/>
            </w:rPr>
            <w:tab/>
          </w:r>
          <w:r>
            <w:rPr>
              <w:noProof/>
            </w:rPr>
            <w:fldChar w:fldCharType="begin"/>
          </w:r>
          <w:r>
            <w:rPr>
              <w:noProof/>
            </w:rPr>
            <w:instrText xml:space="preserve"> PAGEREF _Toc346977294 \h </w:instrText>
          </w:r>
          <w:r>
            <w:rPr>
              <w:noProof/>
            </w:rPr>
          </w:r>
          <w:r>
            <w:rPr>
              <w:noProof/>
            </w:rPr>
            <w:fldChar w:fldCharType="separate"/>
          </w:r>
          <w:r>
            <w:rPr>
              <w:noProof/>
            </w:rPr>
            <w:t>14</w:t>
          </w:r>
          <w:r>
            <w:rPr>
              <w:noProof/>
            </w:rPr>
            <w:fldChar w:fldCharType="end"/>
          </w:r>
        </w:p>
        <w:p w14:paraId="067F404F" w14:textId="77777777" w:rsidR="003C42D6" w:rsidRDefault="003C42D6">
          <w:pPr>
            <w:pStyle w:val="TOC2"/>
            <w:tabs>
              <w:tab w:val="left" w:pos="696"/>
              <w:tab w:val="right" w:leader="dot" w:pos="8290"/>
            </w:tabs>
            <w:rPr>
              <w:b w:val="0"/>
              <w:noProof/>
              <w:sz w:val="24"/>
              <w:szCs w:val="24"/>
              <w:lang w:val="en-GB" w:eastAsia="ja-JP"/>
            </w:rPr>
          </w:pPr>
          <w:r>
            <w:rPr>
              <w:noProof/>
            </w:rPr>
            <w:t>IV</w:t>
          </w:r>
          <w:r>
            <w:rPr>
              <w:b w:val="0"/>
              <w:noProof/>
              <w:sz w:val="24"/>
              <w:szCs w:val="24"/>
              <w:lang w:val="en-GB" w:eastAsia="ja-JP"/>
            </w:rPr>
            <w:tab/>
          </w:r>
          <w:r>
            <w:rPr>
              <w:noProof/>
            </w:rPr>
            <w:t>Illusion</w:t>
          </w:r>
          <w:r>
            <w:rPr>
              <w:noProof/>
            </w:rPr>
            <w:tab/>
          </w:r>
          <w:r>
            <w:rPr>
              <w:noProof/>
            </w:rPr>
            <w:fldChar w:fldCharType="begin"/>
          </w:r>
          <w:r>
            <w:rPr>
              <w:noProof/>
            </w:rPr>
            <w:instrText xml:space="preserve"> PAGEREF _Toc346977295 \h </w:instrText>
          </w:r>
          <w:r>
            <w:rPr>
              <w:noProof/>
            </w:rPr>
          </w:r>
          <w:r>
            <w:rPr>
              <w:noProof/>
            </w:rPr>
            <w:fldChar w:fldCharType="separate"/>
          </w:r>
          <w:r>
            <w:rPr>
              <w:noProof/>
            </w:rPr>
            <w:t>14</w:t>
          </w:r>
          <w:r>
            <w:rPr>
              <w:noProof/>
            </w:rPr>
            <w:fldChar w:fldCharType="end"/>
          </w:r>
        </w:p>
        <w:p w14:paraId="5AD2CB86"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sidRPr="00F64266">
            <w:rPr>
              <w:noProof/>
              <w:shd w:val="clear" w:color="auto" w:fill="FFFFFF"/>
            </w:rPr>
            <w:t>Fishbone illusion</w:t>
          </w:r>
          <w:r>
            <w:rPr>
              <w:noProof/>
            </w:rPr>
            <w:tab/>
          </w:r>
          <w:r>
            <w:rPr>
              <w:noProof/>
            </w:rPr>
            <w:fldChar w:fldCharType="begin"/>
          </w:r>
          <w:r>
            <w:rPr>
              <w:noProof/>
            </w:rPr>
            <w:instrText xml:space="preserve"> PAGEREF _Toc346977296 \h </w:instrText>
          </w:r>
          <w:r>
            <w:rPr>
              <w:noProof/>
            </w:rPr>
          </w:r>
          <w:r>
            <w:rPr>
              <w:noProof/>
            </w:rPr>
            <w:fldChar w:fldCharType="separate"/>
          </w:r>
          <w:r>
            <w:rPr>
              <w:noProof/>
            </w:rPr>
            <w:t>14</w:t>
          </w:r>
          <w:r>
            <w:rPr>
              <w:noProof/>
            </w:rPr>
            <w:fldChar w:fldCharType="end"/>
          </w:r>
        </w:p>
        <w:p w14:paraId="63D6AFB1"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sidRPr="00F64266">
            <w:rPr>
              <w:noProof/>
              <w:shd w:val="clear" w:color="auto" w:fill="FFFFFF"/>
            </w:rPr>
            <w:t>Bump/hole illusion</w:t>
          </w:r>
          <w:r>
            <w:rPr>
              <w:noProof/>
            </w:rPr>
            <w:tab/>
          </w:r>
          <w:r>
            <w:rPr>
              <w:noProof/>
            </w:rPr>
            <w:fldChar w:fldCharType="begin"/>
          </w:r>
          <w:r>
            <w:rPr>
              <w:noProof/>
            </w:rPr>
            <w:instrText xml:space="preserve"> PAGEREF _Toc346977297 \h </w:instrText>
          </w:r>
          <w:r>
            <w:rPr>
              <w:noProof/>
            </w:rPr>
          </w:r>
          <w:r>
            <w:rPr>
              <w:noProof/>
            </w:rPr>
            <w:fldChar w:fldCharType="separate"/>
          </w:r>
          <w:r>
            <w:rPr>
              <w:noProof/>
            </w:rPr>
            <w:t>14</w:t>
          </w:r>
          <w:r>
            <w:rPr>
              <w:noProof/>
            </w:rPr>
            <w:fldChar w:fldCharType="end"/>
          </w:r>
        </w:p>
        <w:p w14:paraId="3E1EF53D" w14:textId="77777777" w:rsidR="003C42D6" w:rsidRDefault="003C42D6">
          <w:pPr>
            <w:pStyle w:val="TOC3"/>
            <w:tabs>
              <w:tab w:val="left" w:pos="844"/>
              <w:tab w:val="right" w:leader="dot" w:pos="8290"/>
            </w:tabs>
            <w:rPr>
              <w:noProof/>
              <w:sz w:val="24"/>
              <w:szCs w:val="24"/>
              <w:lang w:val="en-GB" w:eastAsia="ja-JP"/>
            </w:rPr>
          </w:pPr>
          <w:r w:rsidRPr="00F64266">
            <w:rPr>
              <w:iCs/>
              <w:noProof/>
            </w:rPr>
            <w:t>C</w:t>
          </w:r>
          <w:r>
            <w:rPr>
              <w:noProof/>
              <w:sz w:val="24"/>
              <w:szCs w:val="24"/>
              <w:lang w:val="en-GB" w:eastAsia="ja-JP"/>
            </w:rPr>
            <w:tab/>
          </w:r>
          <w:r w:rsidRPr="00F64266">
            <w:rPr>
              <w:noProof/>
              <w:shd w:val="clear" w:color="auto" w:fill="FFFFFF"/>
            </w:rPr>
            <w:t>Cutaneous Rabit illusion (saltation)</w:t>
          </w:r>
          <w:r>
            <w:rPr>
              <w:noProof/>
            </w:rPr>
            <w:tab/>
          </w:r>
          <w:r>
            <w:rPr>
              <w:noProof/>
            </w:rPr>
            <w:fldChar w:fldCharType="begin"/>
          </w:r>
          <w:r>
            <w:rPr>
              <w:noProof/>
            </w:rPr>
            <w:instrText xml:space="preserve"> PAGEREF _Toc346977298 \h </w:instrText>
          </w:r>
          <w:r>
            <w:rPr>
              <w:noProof/>
            </w:rPr>
          </w:r>
          <w:r>
            <w:rPr>
              <w:noProof/>
            </w:rPr>
            <w:fldChar w:fldCharType="separate"/>
          </w:r>
          <w:r>
            <w:rPr>
              <w:noProof/>
            </w:rPr>
            <w:t>14</w:t>
          </w:r>
          <w:r>
            <w:rPr>
              <w:noProof/>
            </w:rPr>
            <w:fldChar w:fldCharType="end"/>
          </w:r>
        </w:p>
        <w:p w14:paraId="44B2FA21" w14:textId="77777777" w:rsidR="003C42D6" w:rsidRDefault="003C42D6">
          <w:pPr>
            <w:pStyle w:val="TOC3"/>
            <w:tabs>
              <w:tab w:val="left" w:pos="866"/>
              <w:tab w:val="right" w:leader="dot" w:pos="8290"/>
            </w:tabs>
            <w:rPr>
              <w:noProof/>
              <w:sz w:val="24"/>
              <w:szCs w:val="24"/>
              <w:lang w:val="en-GB" w:eastAsia="ja-JP"/>
            </w:rPr>
          </w:pPr>
          <w:r w:rsidRPr="00F64266">
            <w:rPr>
              <w:iCs/>
              <w:noProof/>
            </w:rPr>
            <w:t>D</w:t>
          </w:r>
          <w:r>
            <w:rPr>
              <w:noProof/>
              <w:sz w:val="24"/>
              <w:szCs w:val="24"/>
              <w:lang w:val="en-GB" w:eastAsia="ja-JP"/>
            </w:rPr>
            <w:tab/>
          </w:r>
          <w:r w:rsidRPr="00F64266">
            <w:rPr>
              <w:noProof/>
              <w:shd w:val="clear" w:color="auto" w:fill="FFFFFF"/>
            </w:rPr>
            <w:t>Comb illusion (illusion du peigne)</w:t>
          </w:r>
          <w:r>
            <w:rPr>
              <w:noProof/>
            </w:rPr>
            <w:tab/>
          </w:r>
          <w:r>
            <w:rPr>
              <w:noProof/>
            </w:rPr>
            <w:fldChar w:fldCharType="begin"/>
          </w:r>
          <w:r>
            <w:rPr>
              <w:noProof/>
            </w:rPr>
            <w:instrText xml:space="preserve"> PAGEREF _Toc346977299 \h </w:instrText>
          </w:r>
          <w:r>
            <w:rPr>
              <w:noProof/>
            </w:rPr>
          </w:r>
          <w:r>
            <w:rPr>
              <w:noProof/>
            </w:rPr>
            <w:fldChar w:fldCharType="separate"/>
          </w:r>
          <w:r>
            <w:rPr>
              <w:noProof/>
            </w:rPr>
            <w:t>14</w:t>
          </w:r>
          <w:r>
            <w:rPr>
              <w:noProof/>
            </w:rPr>
            <w:fldChar w:fldCharType="end"/>
          </w:r>
        </w:p>
        <w:p w14:paraId="21329D15" w14:textId="77777777" w:rsidR="003C42D6" w:rsidRDefault="003C42D6">
          <w:pPr>
            <w:pStyle w:val="TOC3"/>
            <w:tabs>
              <w:tab w:val="left" w:pos="847"/>
              <w:tab w:val="right" w:leader="dot" w:pos="8290"/>
            </w:tabs>
            <w:rPr>
              <w:noProof/>
              <w:sz w:val="24"/>
              <w:szCs w:val="24"/>
              <w:lang w:val="en-GB" w:eastAsia="ja-JP"/>
            </w:rPr>
          </w:pPr>
          <w:r w:rsidRPr="00F64266">
            <w:rPr>
              <w:iCs/>
              <w:noProof/>
            </w:rPr>
            <w:t>E</w:t>
          </w:r>
          <w:r>
            <w:rPr>
              <w:noProof/>
              <w:sz w:val="24"/>
              <w:szCs w:val="24"/>
              <w:lang w:val="en-GB" w:eastAsia="ja-JP"/>
            </w:rPr>
            <w:tab/>
          </w:r>
          <w:r w:rsidRPr="00F64266">
            <w:rPr>
              <w:noProof/>
              <w:shd w:val="clear" w:color="auto" w:fill="FFFFFF"/>
            </w:rPr>
            <w:t>Apparent motion (Effet phi)</w:t>
          </w:r>
          <w:r>
            <w:rPr>
              <w:noProof/>
            </w:rPr>
            <w:tab/>
          </w:r>
          <w:r>
            <w:rPr>
              <w:noProof/>
            </w:rPr>
            <w:fldChar w:fldCharType="begin"/>
          </w:r>
          <w:r>
            <w:rPr>
              <w:noProof/>
            </w:rPr>
            <w:instrText xml:space="preserve"> PAGEREF _Toc346977300 \h </w:instrText>
          </w:r>
          <w:r>
            <w:rPr>
              <w:noProof/>
            </w:rPr>
          </w:r>
          <w:r>
            <w:rPr>
              <w:noProof/>
            </w:rPr>
            <w:fldChar w:fldCharType="separate"/>
          </w:r>
          <w:r>
            <w:rPr>
              <w:noProof/>
            </w:rPr>
            <w:t>15</w:t>
          </w:r>
          <w:r>
            <w:rPr>
              <w:noProof/>
            </w:rPr>
            <w:fldChar w:fldCharType="end"/>
          </w:r>
        </w:p>
        <w:p w14:paraId="2DC0E0FB" w14:textId="77777777" w:rsidR="003C42D6" w:rsidRDefault="003C42D6">
          <w:pPr>
            <w:pStyle w:val="TOC3"/>
            <w:tabs>
              <w:tab w:val="left" w:pos="838"/>
              <w:tab w:val="right" w:leader="dot" w:pos="8290"/>
            </w:tabs>
            <w:rPr>
              <w:noProof/>
              <w:sz w:val="24"/>
              <w:szCs w:val="24"/>
              <w:lang w:val="en-GB" w:eastAsia="ja-JP"/>
            </w:rPr>
          </w:pPr>
          <w:r w:rsidRPr="00F64266">
            <w:rPr>
              <w:iCs/>
              <w:noProof/>
            </w:rPr>
            <w:t>F</w:t>
          </w:r>
          <w:r>
            <w:rPr>
              <w:noProof/>
              <w:sz w:val="24"/>
              <w:szCs w:val="24"/>
              <w:lang w:val="en-GB" w:eastAsia="ja-JP"/>
            </w:rPr>
            <w:tab/>
          </w:r>
          <w:r w:rsidRPr="00F64266">
            <w:rPr>
              <w:noProof/>
              <w:shd w:val="clear" w:color="auto" w:fill="FFFFFF"/>
            </w:rPr>
            <w:t>Phantom-Funneling illusion</w:t>
          </w:r>
          <w:r>
            <w:rPr>
              <w:noProof/>
            </w:rPr>
            <w:tab/>
          </w:r>
          <w:r>
            <w:rPr>
              <w:noProof/>
            </w:rPr>
            <w:fldChar w:fldCharType="begin"/>
          </w:r>
          <w:r>
            <w:rPr>
              <w:noProof/>
            </w:rPr>
            <w:instrText xml:space="preserve"> PAGEREF _Toc346977301 \h </w:instrText>
          </w:r>
          <w:r>
            <w:rPr>
              <w:noProof/>
            </w:rPr>
          </w:r>
          <w:r>
            <w:rPr>
              <w:noProof/>
            </w:rPr>
            <w:fldChar w:fldCharType="separate"/>
          </w:r>
          <w:r>
            <w:rPr>
              <w:noProof/>
            </w:rPr>
            <w:t>15</w:t>
          </w:r>
          <w:r>
            <w:rPr>
              <w:noProof/>
            </w:rPr>
            <w:fldChar w:fldCharType="end"/>
          </w:r>
        </w:p>
        <w:p w14:paraId="5B83D96B" w14:textId="77777777" w:rsidR="003C42D6" w:rsidRDefault="003C42D6">
          <w:pPr>
            <w:pStyle w:val="TOC3"/>
            <w:tabs>
              <w:tab w:val="left" w:pos="854"/>
              <w:tab w:val="right" w:leader="dot" w:pos="8290"/>
            </w:tabs>
            <w:rPr>
              <w:noProof/>
              <w:sz w:val="24"/>
              <w:szCs w:val="24"/>
              <w:lang w:val="en-GB" w:eastAsia="ja-JP"/>
            </w:rPr>
          </w:pPr>
          <w:r w:rsidRPr="00F64266">
            <w:rPr>
              <w:iCs/>
              <w:noProof/>
            </w:rPr>
            <w:t>G</w:t>
          </w:r>
          <w:r>
            <w:rPr>
              <w:noProof/>
              <w:sz w:val="24"/>
              <w:szCs w:val="24"/>
              <w:lang w:val="en-GB" w:eastAsia="ja-JP"/>
            </w:rPr>
            <w:tab/>
          </w:r>
          <w:r w:rsidRPr="00F64266">
            <w:rPr>
              <w:noProof/>
              <w:shd w:val="clear" w:color="auto" w:fill="FFFFFF"/>
            </w:rPr>
            <w:t>Tau effect</w:t>
          </w:r>
          <w:r>
            <w:rPr>
              <w:noProof/>
            </w:rPr>
            <w:tab/>
          </w:r>
          <w:r>
            <w:rPr>
              <w:noProof/>
            </w:rPr>
            <w:fldChar w:fldCharType="begin"/>
          </w:r>
          <w:r>
            <w:rPr>
              <w:noProof/>
            </w:rPr>
            <w:instrText xml:space="preserve"> PAGEREF _Toc346977302 \h </w:instrText>
          </w:r>
          <w:r>
            <w:rPr>
              <w:noProof/>
            </w:rPr>
          </w:r>
          <w:r>
            <w:rPr>
              <w:noProof/>
            </w:rPr>
            <w:fldChar w:fldCharType="separate"/>
          </w:r>
          <w:r>
            <w:rPr>
              <w:noProof/>
            </w:rPr>
            <w:t>15</w:t>
          </w:r>
          <w:r>
            <w:rPr>
              <w:noProof/>
            </w:rPr>
            <w:fldChar w:fldCharType="end"/>
          </w:r>
        </w:p>
        <w:p w14:paraId="6C38CEB6" w14:textId="77777777" w:rsidR="003C42D6" w:rsidRDefault="003C42D6">
          <w:pPr>
            <w:pStyle w:val="TOC1"/>
            <w:tabs>
              <w:tab w:val="right" w:leader="dot" w:pos="8290"/>
            </w:tabs>
            <w:rPr>
              <w:b w:val="0"/>
              <w:noProof/>
              <w:lang w:val="en-GB" w:eastAsia="ja-JP"/>
            </w:rPr>
          </w:pPr>
          <w:r>
            <w:rPr>
              <w:noProof/>
            </w:rPr>
            <w:t>Chapitre 4: Sensation Tactile</w:t>
          </w:r>
          <w:r>
            <w:rPr>
              <w:noProof/>
            </w:rPr>
            <w:tab/>
          </w:r>
          <w:r>
            <w:rPr>
              <w:noProof/>
            </w:rPr>
            <w:fldChar w:fldCharType="begin"/>
          </w:r>
          <w:r>
            <w:rPr>
              <w:noProof/>
            </w:rPr>
            <w:instrText xml:space="preserve"> PAGEREF _Toc346977303 \h </w:instrText>
          </w:r>
          <w:r>
            <w:rPr>
              <w:noProof/>
            </w:rPr>
          </w:r>
          <w:r>
            <w:rPr>
              <w:noProof/>
            </w:rPr>
            <w:fldChar w:fldCharType="separate"/>
          </w:r>
          <w:r>
            <w:rPr>
              <w:noProof/>
            </w:rPr>
            <w:t>16</w:t>
          </w:r>
          <w:r>
            <w:rPr>
              <w:noProof/>
            </w:rPr>
            <w:fldChar w:fldCharType="end"/>
          </w:r>
        </w:p>
        <w:p w14:paraId="5A5F0B16" w14:textId="77777777" w:rsidR="003C42D6" w:rsidRDefault="003C42D6">
          <w:pPr>
            <w:pStyle w:val="TOC2"/>
            <w:tabs>
              <w:tab w:val="left" w:pos="557"/>
              <w:tab w:val="right" w:leader="dot" w:pos="8290"/>
            </w:tabs>
            <w:rPr>
              <w:b w:val="0"/>
              <w:noProof/>
              <w:sz w:val="24"/>
              <w:szCs w:val="24"/>
              <w:lang w:val="en-GB" w:eastAsia="ja-JP"/>
            </w:rPr>
          </w:pPr>
          <w:r>
            <w:rPr>
              <w:noProof/>
            </w:rPr>
            <w:t>I</w:t>
          </w:r>
          <w:r>
            <w:rPr>
              <w:b w:val="0"/>
              <w:noProof/>
              <w:sz w:val="24"/>
              <w:szCs w:val="24"/>
              <w:lang w:val="en-GB" w:eastAsia="ja-JP"/>
            </w:rPr>
            <w:tab/>
          </w:r>
          <w:r>
            <w:rPr>
              <w:noProof/>
            </w:rPr>
            <w:t>Chemin de l’information</w:t>
          </w:r>
          <w:r>
            <w:rPr>
              <w:noProof/>
            </w:rPr>
            <w:tab/>
          </w:r>
          <w:r>
            <w:rPr>
              <w:noProof/>
            </w:rPr>
            <w:fldChar w:fldCharType="begin"/>
          </w:r>
          <w:r>
            <w:rPr>
              <w:noProof/>
            </w:rPr>
            <w:instrText xml:space="preserve"> PAGEREF _Toc346977304 \h </w:instrText>
          </w:r>
          <w:r>
            <w:rPr>
              <w:noProof/>
            </w:rPr>
          </w:r>
          <w:r>
            <w:rPr>
              <w:noProof/>
            </w:rPr>
            <w:fldChar w:fldCharType="separate"/>
          </w:r>
          <w:r>
            <w:rPr>
              <w:noProof/>
            </w:rPr>
            <w:t>16</w:t>
          </w:r>
          <w:r>
            <w:rPr>
              <w:noProof/>
            </w:rPr>
            <w:fldChar w:fldCharType="end"/>
          </w:r>
        </w:p>
        <w:p w14:paraId="0B392549" w14:textId="77777777" w:rsidR="003C42D6" w:rsidRDefault="003C42D6">
          <w:pPr>
            <w:pStyle w:val="TOC2"/>
            <w:tabs>
              <w:tab w:val="left" w:pos="634"/>
              <w:tab w:val="right" w:leader="dot" w:pos="8290"/>
            </w:tabs>
            <w:rPr>
              <w:b w:val="0"/>
              <w:noProof/>
              <w:sz w:val="24"/>
              <w:szCs w:val="24"/>
              <w:lang w:val="en-GB" w:eastAsia="ja-JP"/>
            </w:rPr>
          </w:pPr>
          <w:r>
            <w:rPr>
              <w:noProof/>
            </w:rPr>
            <w:t>II</w:t>
          </w:r>
          <w:r>
            <w:rPr>
              <w:b w:val="0"/>
              <w:noProof/>
              <w:sz w:val="24"/>
              <w:szCs w:val="24"/>
              <w:lang w:val="en-GB" w:eastAsia="ja-JP"/>
            </w:rPr>
            <w:tab/>
          </w:r>
          <w:r>
            <w:rPr>
              <w:noProof/>
            </w:rPr>
            <w:t>Mécanique du contact</w:t>
          </w:r>
          <w:r>
            <w:rPr>
              <w:noProof/>
            </w:rPr>
            <w:tab/>
          </w:r>
          <w:r>
            <w:rPr>
              <w:noProof/>
            </w:rPr>
            <w:fldChar w:fldCharType="begin"/>
          </w:r>
          <w:r>
            <w:rPr>
              <w:noProof/>
            </w:rPr>
            <w:instrText xml:space="preserve"> PAGEREF _Toc346977305 \h </w:instrText>
          </w:r>
          <w:r>
            <w:rPr>
              <w:noProof/>
            </w:rPr>
          </w:r>
          <w:r>
            <w:rPr>
              <w:noProof/>
            </w:rPr>
            <w:fldChar w:fldCharType="separate"/>
          </w:r>
          <w:r>
            <w:rPr>
              <w:noProof/>
            </w:rPr>
            <w:t>16</w:t>
          </w:r>
          <w:r>
            <w:rPr>
              <w:noProof/>
            </w:rPr>
            <w:fldChar w:fldCharType="end"/>
          </w:r>
        </w:p>
        <w:p w14:paraId="2A581047"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Pr>
              <w:noProof/>
            </w:rPr>
            <w:t>Définition des termes :</w:t>
          </w:r>
          <w:r>
            <w:rPr>
              <w:noProof/>
            </w:rPr>
            <w:tab/>
          </w:r>
          <w:r>
            <w:rPr>
              <w:noProof/>
            </w:rPr>
            <w:fldChar w:fldCharType="begin"/>
          </w:r>
          <w:r>
            <w:rPr>
              <w:noProof/>
            </w:rPr>
            <w:instrText xml:space="preserve"> PAGEREF _Toc346977306 \h </w:instrText>
          </w:r>
          <w:r>
            <w:rPr>
              <w:noProof/>
            </w:rPr>
          </w:r>
          <w:r>
            <w:rPr>
              <w:noProof/>
            </w:rPr>
            <w:fldChar w:fldCharType="separate"/>
          </w:r>
          <w:r>
            <w:rPr>
              <w:noProof/>
            </w:rPr>
            <w:t>16</w:t>
          </w:r>
          <w:r>
            <w:rPr>
              <w:noProof/>
            </w:rPr>
            <w:fldChar w:fldCharType="end"/>
          </w:r>
        </w:p>
        <w:p w14:paraId="0F753476"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Pr>
              <w:noProof/>
            </w:rPr>
            <w:t>Contact Statique</w:t>
          </w:r>
          <w:r>
            <w:rPr>
              <w:noProof/>
            </w:rPr>
            <w:tab/>
          </w:r>
          <w:r>
            <w:rPr>
              <w:noProof/>
            </w:rPr>
            <w:fldChar w:fldCharType="begin"/>
          </w:r>
          <w:r>
            <w:rPr>
              <w:noProof/>
            </w:rPr>
            <w:instrText xml:space="preserve"> PAGEREF _Toc346977307 \h </w:instrText>
          </w:r>
          <w:r>
            <w:rPr>
              <w:noProof/>
            </w:rPr>
          </w:r>
          <w:r>
            <w:rPr>
              <w:noProof/>
            </w:rPr>
            <w:fldChar w:fldCharType="separate"/>
          </w:r>
          <w:r>
            <w:rPr>
              <w:noProof/>
            </w:rPr>
            <w:t>16</w:t>
          </w:r>
          <w:r>
            <w:rPr>
              <w:noProof/>
            </w:rPr>
            <w:fldChar w:fldCharType="end"/>
          </w:r>
        </w:p>
        <w:p w14:paraId="1E6A3CFB" w14:textId="77777777" w:rsidR="003C42D6" w:rsidRDefault="003C42D6">
          <w:pPr>
            <w:pStyle w:val="TOC3"/>
            <w:tabs>
              <w:tab w:val="left" w:pos="844"/>
              <w:tab w:val="right" w:leader="dot" w:pos="8290"/>
            </w:tabs>
            <w:rPr>
              <w:noProof/>
              <w:sz w:val="24"/>
              <w:szCs w:val="24"/>
              <w:lang w:val="en-GB" w:eastAsia="ja-JP"/>
            </w:rPr>
          </w:pPr>
          <w:r w:rsidRPr="00F64266">
            <w:rPr>
              <w:iCs/>
              <w:noProof/>
            </w:rPr>
            <w:t>C</w:t>
          </w:r>
          <w:r>
            <w:rPr>
              <w:noProof/>
              <w:sz w:val="24"/>
              <w:szCs w:val="24"/>
              <w:lang w:val="en-GB" w:eastAsia="ja-JP"/>
            </w:rPr>
            <w:tab/>
          </w:r>
          <w:r>
            <w:rPr>
              <w:noProof/>
            </w:rPr>
            <w:t>Contact Dynamique</w:t>
          </w:r>
          <w:r>
            <w:rPr>
              <w:noProof/>
            </w:rPr>
            <w:tab/>
          </w:r>
          <w:r>
            <w:rPr>
              <w:noProof/>
            </w:rPr>
            <w:fldChar w:fldCharType="begin"/>
          </w:r>
          <w:r>
            <w:rPr>
              <w:noProof/>
            </w:rPr>
            <w:instrText xml:space="preserve"> PAGEREF _Toc346977308 \h </w:instrText>
          </w:r>
          <w:r>
            <w:rPr>
              <w:noProof/>
            </w:rPr>
          </w:r>
          <w:r>
            <w:rPr>
              <w:noProof/>
            </w:rPr>
            <w:fldChar w:fldCharType="separate"/>
          </w:r>
          <w:r>
            <w:rPr>
              <w:noProof/>
            </w:rPr>
            <w:t>17</w:t>
          </w:r>
          <w:r>
            <w:rPr>
              <w:noProof/>
            </w:rPr>
            <w:fldChar w:fldCharType="end"/>
          </w:r>
        </w:p>
        <w:p w14:paraId="6CB21FCE" w14:textId="77777777" w:rsidR="003C42D6" w:rsidRDefault="003C42D6">
          <w:pPr>
            <w:pStyle w:val="TOC3"/>
            <w:tabs>
              <w:tab w:val="left" w:pos="866"/>
              <w:tab w:val="right" w:leader="dot" w:pos="8290"/>
            </w:tabs>
            <w:rPr>
              <w:noProof/>
              <w:sz w:val="24"/>
              <w:szCs w:val="24"/>
              <w:lang w:val="en-GB" w:eastAsia="ja-JP"/>
            </w:rPr>
          </w:pPr>
          <w:r w:rsidRPr="00F64266">
            <w:rPr>
              <w:iCs/>
              <w:noProof/>
            </w:rPr>
            <w:t>D</w:t>
          </w:r>
          <w:r>
            <w:rPr>
              <w:noProof/>
              <w:sz w:val="24"/>
              <w:szCs w:val="24"/>
              <w:lang w:val="en-GB" w:eastAsia="ja-JP"/>
            </w:rPr>
            <w:tab/>
          </w:r>
          <w:r>
            <w:rPr>
              <w:noProof/>
            </w:rPr>
            <w:t>Déformation Local</w:t>
          </w:r>
          <w:r>
            <w:rPr>
              <w:noProof/>
            </w:rPr>
            <w:tab/>
          </w:r>
          <w:r>
            <w:rPr>
              <w:noProof/>
            </w:rPr>
            <w:fldChar w:fldCharType="begin"/>
          </w:r>
          <w:r>
            <w:rPr>
              <w:noProof/>
            </w:rPr>
            <w:instrText xml:space="preserve"> PAGEREF _Toc346977309 \h </w:instrText>
          </w:r>
          <w:r>
            <w:rPr>
              <w:noProof/>
            </w:rPr>
          </w:r>
          <w:r>
            <w:rPr>
              <w:noProof/>
            </w:rPr>
            <w:fldChar w:fldCharType="separate"/>
          </w:r>
          <w:r>
            <w:rPr>
              <w:noProof/>
            </w:rPr>
            <w:t>17</w:t>
          </w:r>
          <w:r>
            <w:rPr>
              <w:noProof/>
            </w:rPr>
            <w:fldChar w:fldCharType="end"/>
          </w:r>
        </w:p>
        <w:p w14:paraId="087B0BA3" w14:textId="77777777" w:rsidR="003C42D6" w:rsidRDefault="003C42D6">
          <w:pPr>
            <w:pStyle w:val="TOC3"/>
            <w:tabs>
              <w:tab w:val="left" w:pos="847"/>
              <w:tab w:val="right" w:leader="dot" w:pos="8290"/>
            </w:tabs>
            <w:rPr>
              <w:noProof/>
              <w:sz w:val="24"/>
              <w:szCs w:val="24"/>
              <w:lang w:val="en-GB" w:eastAsia="ja-JP"/>
            </w:rPr>
          </w:pPr>
          <w:r w:rsidRPr="00F64266">
            <w:rPr>
              <w:iCs/>
              <w:noProof/>
            </w:rPr>
            <w:t>E</w:t>
          </w:r>
          <w:r>
            <w:rPr>
              <w:noProof/>
              <w:sz w:val="24"/>
              <w:szCs w:val="24"/>
              <w:lang w:val="en-GB" w:eastAsia="ja-JP"/>
            </w:rPr>
            <w:tab/>
          </w:r>
          <w:r>
            <w:rPr>
              <w:noProof/>
            </w:rPr>
            <w:t>Déformation Distante</w:t>
          </w:r>
          <w:r>
            <w:rPr>
              <w:noProof/>
            </w:rPr>
            <w:tab/>
          </w:r>
          <w:r>
            <w:rPr>
              <w:noProof/>
            </w:rPr>
            <w:fldChar w:fldCharType="begin"/>
          </w:r>
          <w:r>
            <w:rPr>
              <w:noProof/>
            </w:rPr>
            <w:instrText xml:space="preserve"> PAGEREF _Toc346977310 \h </w:instrText>
          </w:r>
          <w:r>
            <w:rPr>
              <w:noProof/>
            </w:rPr>
          </w:r>
          <w:r>
            <w:rPr>
              <w:noProof/>
            </w:rPr>
            <w:fldChar w:fldCharType="separate"/>
          </w:r>
          <w:r>
            <w:rPr>
              <w:noProof/>
            </w:rPr>
            <w:t>17</w:t>
          </w:r>
          <w:r>
            <w:rPr>
              <w:noProof/>
            </w:rPr>
            <w:fldChar w:fldCharType="end"/>
          </w:r>
        </w:p>
        <w:p w14:paraId="737A31F8" w14:textId="77777777" w:rsidR="003C42D6" w:rsidRDefault="003C42D6">
          <w:pPr>
            <w:pStyle w:val="TOC2"/>
            <w:tabs>
              <w:tab w:val="left" w:pos="711"/>
              <w:tab w:val="right" w:leader="dot" w:pos="8290"/>
            </w:tabs>
            <w:rPr>
              <w:b w:val="0"/>
              <w:noProof/>
              <w:sz w:val="24"/>
              <w:szCs w:val="24"/>
              <w:lang w:val="en-GB" w:eastAsia="ja-JP"/>
            </w:rPr>
          </w:pPr>
          <w:r>
            <w:rPr>
              <w:noProof/>
            </w:rPr>
            <w:t>III</w:t>
          </w:r>
          <w:r>
            <w:rPr>
              <w:b w:val="0"/>
              <w:noProof/>
              <w:sz w:val="24"/>
              <w:szCs w:val="24"/>
              <w:lang w:val="en-GB" w:eastAsia="ja-JP"/>
            </w:rPr>
            <w:tab/>
          </w:r>
          <w:r>
            <w:rPr>
              <w:noProof/>
            </w:rPr>
            <w:t>Mécano-transduction</w:t>
          </w:r>
          <w:r>
            <w:rPr>
              <w:noProof/>
            </w:rPr>
            <w:tab/>
          </w:r>
          <w:r>
            <w:rPr>
              <w:noProof/>
            </w:rPr>
            <w:fldChar w:fldCharType="begin"/>
          </w:r>
          <w:r>
            <w:rPr>
              <w:noProof/>
            </w:rPr>
            <w:instrText xml:space="preserve"> PAGEREF _Toc346977311 \h </w:instrText>
          </w:r>
          <w:r>
            <w:rPr>
              <w:noProof/>
            </w:rPr>
          </w:r>
          <w:r>
            <w:rPr>
              <w:noProof/>
            </w:rPr>
            <w:fldChar w:fldCharType="separate"/>
          </w:r>
          <w:r>
            <w:rPr>
              <w:noProof/>
            </w:rPr>
            <w:t>17</w:t>
          </w:r>
          <w:r>
            <w:rPr>
              <w:noProof/>
            </w:rPr>
            <w:fldChar w:fldCharType="end"/>
          </w:r>
        </w:p>
        <w:p w14:paraId="31DBFB6B"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Pr>
              <w:noProof/>
            </w:rPr>
            <w:t>PC</w:t>
          </w:r>
          <w:r>
            <w:rPr>
              <w:noProof/>
            </w:rPr>
            <w:tab/>
          </w:r>
          <w:r>
            <w:rPr>
              <w:noProof/>
            </w:rPr>
            <w:fldChar w:fldCharType="begin"/>
          </w:r>
          <w:r>
            <w:rPr>
              <w:noProof/>
            </w:rPr>
            <w:instrText xml:space="preserve"> PAGEREF _Toc346977312 \h </w:instrText>
          </w:r>
          <w:r>
            <w:rPr>
              <w:noProof/>
            </w:rPr>
          </w:r>
          <w:r>
            <w:rPr>
              <w:noProof/>
            </w:rPr>
            <w:fldChar w:fldCharType="separate"/>
          </w:r>
          <w:r>
            <w:rPr>
              <w:noProof/>
            </w:rPr>
            <w:t>17</w:t>
          </w:r>
          <w:r>
            <w:rPr>
              <w:noProof/>
            </w:rPr>
            <w:fldChar w:fldCharType="end"/>
          </w:r>
        </w:p>
        <w:p w14:paraId="5F490951"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Pr>
              <w:noProof/>
            </w:rPr>
            <w:t>RA</w:t>
          </w:r>
          <w:r>
            <w:rPr>
              <w:noProof/>
            </w:rPr>
            <w:tab/>
          </w:r>
          <w:r>
            <w:rPr>
              <w:noProof/>
            </w:rPr>
            <w:fldChar w:fldCharType="begin"/>
          </w:r>
          <w:r>
            <w:rPr>
              <w:noProof/>
            </w:rPr>
            <w:instrText xml:space="preserve"> PAGEREF _Toc346977313 \h </w:instrText>
          </w:r>
          <w:r>
            <w:rPr>
              <w:noProof/>
            </w:rPr>
          </w:r>
          <w:r>
            <w:rPr>
              <w:noProof/>
            </w:rPr>
            <w:fldChar w:fldCharType="separate"/>
          </w:r>
          <w:r>
            <w:rPr>
              <w:noProof/>
            </w:rPr>
            <w:t>17</w:t>
          </w:r>
          <w:r>
            <w:rPr>
              <w:noProof/>
            </w:rPr>
            <w:fldChar w:fldCharType="end"/>
          </w:r>
        </w:p>
        <w:p w14:paraId="0FF75347" w14:textId="77777777" w:rsidR="003C42D6" w:rsidRDefault="003C42D6">
          <w:pPr>
            <w:pStyle w:val="TOC3"/>
            <w:tabs>
              <w:tab w:val="left" w:pos="844"/>
              <w:tab w:val="right" w:leader="dot" w:pos="8290"/>
            </w:tabs>
            <w:rPr>
              <w:noProof/>
              <w:sz w:val="24"/>
              <w:szCs w:val="24"/>
              <w:lang w:val="en-GB" w:eastAsia="ja-JP"/>
            </w:rPr>
          </w:pPr>
          <w:r w:rsidRPr="00F64266">
            <w:rPr>
              <w:iCs/>
              <w:noProof/>
            </w:rPr>
            <w:t>C</w:t>
          </w:r>
          <w:r>
            <w:rPr>
              <w:noProof/>
              <w:sz w:val="24"/>
              <w:szCs w:val="24"/>
              <w:lang w:val="en-GB" w:eastAsia="ja-JP"/>
            </w:rPr>
            <w:tab/>
          </w:r>
          <w:r>
            <w:rPr>
              <w:noProof/>
            </w:rPr>
            <w:t>SA1</w:t>
          </w:r>
          <w:r>
            <w:rPr>
              <w:noProof/>
            </w:rPr>
            <w:tab/>
          </w:r>
          <w:r>
            <w:rPr>
              <w:noProof/>
            </w:rPr>
            <w:fldChar w:fldCharType="begin"/>
          </w:r>
          <w:r>
            <w:rPr>
              <w:noProof/>
            </w:rPr>
            <w:instrText xml:space="preserve"> PAGEREF _Toc346977314 \h </w:instrText>
          </w:r>
          <w:r>
            <w:rPr>
              <w:noProof/>
            </w:rPr>
          </w:r>
          <w:r>
            <w:rPr>
              <w:noProof/>
            </w:rPr>
            <w:fldChar w:fldCharType="separate"/>
          </w:r>
          <w:r>
            <w:rPr>
              <w:noProof/>
            </w:rPr>
            <w:t>17</w:t>
          </w:r>
          <w:r>
            <w:rPr>
              <w:noProof/>
            </w:rPr>
            <w:fldChar w:fldCharType="end"/>
          </w:r>
        </w:p>
        <w:p w14:paraId="1E427F05" w14:textId="77777777" w:rsidR="003C42D6" w:rsidRDefault="003C42D6">
          <w:pPr>
            <w:pStyle w:val="TOC3"/>
            <w:tabs>
              <w:tab w:val="left" w:pos="866"/>
              <w:tab w:val="right" w:leader="dot" w:pos="8290"/>
            </w:tabs>
            <w:rPr>
              <w:noProof/>
              <w:sz w:val="24"/>
              <w:szCs w:val="24"/>
              <w:lang w:val="en-GB" w:eastAsia="ja-JP"/>
            </w:rPr>
          </w:pPr>
          <w:r w:rsidRPr="00F64266">
            <w:rPr>
              <w:iCs/>
              <w:noProof/>
            </w:rPr>
            <w:t>D</w:t>
          </w:r>
          <w:r>
            <w:rPr>
              <w:noProof/>
              <w:sz w:val="24"/>
              <w:szCs w:val="24"/>
              <w:lang w:val="en-GB" w:eastAsia="ja-JP"/>
            </w:rPr>
            <w:tab/>
          </w:r>
          <w:r>
            <w:rPr>
              <w:noProof/>
            </w:rPr>
            <w:t>SA2</w:t>
          </w:r>
          <w:r>
            <w:rPr>
              <w:noProof/>
            </w:rPr>
            <w:tab/>
          </w:r>
          <w:r>
            <w:rPr>
              <w:noProof/>
            </w:rPr>
            <w:fldChar w:fldCharType="begin"/>
          </w:r>
          <w:r>
            <w:rPr>
              <w:noProof/>
            </w:rPr>
            <w:instrText xml:space="preserve"> PAGEREF _Toc346977315 \h </w:instrText>
          </w:r>
          <w:r>
            <w:rPr>
              <w:noProof/>
            </w:rPr>
          </w:r>
          <w:r>
            <w:rPr>
              <w:noProof/>
            </w:rPr>
            <w:fldChar w:fldCharType="separate"/>
          </w:r>
          <w:r>
            <w:rPr>
              <w:noProof/>
            </w:rPr>
            <w:t>17</w:t>
          </w:r>
          <w:r>
            <w:rPr>
              <w:noProof/>
            </w:rPr>
            <w:fldChar w:fldCharType="end"/>
          </w:r>
        </w:p>
        <w:p w14:paraId="780FAD71" w14:textId="77777777" w:rsidR="003C42D6" w:rsidRDefault="003C42D6">
          <w:pPr>
            <w:pStyle w:val="TOC3"/>
            <w:tabs>
              <w:tab w:val="left" w:pos="847"/>
              <w:tab w:val="right" w:leader="dot" w:pos="8290"/>
            </w:tabs>
            <w:rPr>
              <w:noProof/>
              <w:sz w:val="24"/>
              <w:szCs w:val="24"/>
              <w:lang w:val="en-GB" w:eastAsia="ja-JP"/>
            </w:rPr>
          </w:pPr>
          <w:r w:rsidRPr="00F64266">
            <w:rPr>
              <w:iCs/>
              <w:noProof/>
            </w:rPr>
            <w:t>E</w:t>
          </w:r>
          <w:r>
            <w:rPr>
              <w:noProof/>
              <w:sz w:val="24"/>
              <w:szCs w:val="24"/>
              <w:lang w:val="en-GB" w:eastAsia="ja-JP"/>
            </w:rPr>
            <w:tab/>
          </w:r>
          <w:r>
            <w:rPr>
              <w:noProof/>
            </w:rPr>
            <w:t>Fibre de type C</w:t>
          </w:r>
          <w:r>
            <w:rPr>
              <w:noProof/>
            </w:rPr>
            <w:tab/>
          </w:r>
          <w:r>
            <w:rPr>
              <w:noProof/>
            </w:rPr>
            <w:fldChar w:fldCharType="begin"/>
          </w:r>
          <w:r>
            <w:rPr>
              <w:noProof/>
            </w:rPr>
            <w:instrText xml:space="preserve"> PAGEREF _Toc346977316 \h </w:instrText>
          </w:r>
          <w:r>
            <w:rPr>
              <w:noProof/>
            </w:rPr>
          </w:r>
          <w:r>
            <w:rPr>
              <w:noProof/>
            </w:rPr>
            <w:fldChar w:fldCharType="separate"/>
          </w:r>
          <w:r>
            <w:rPr>
              <w:noProof/>
            </w:rPr>
            <w:t>17</w:t>
          </w:r>
          <w:r>
            <w:rPr>
              <w:noProof/>
            </w:rPr>
            <w:fldChar w:fldCharType="end"/>
          </w:r>
        </w:p>
        <w:p w14:paraId="0C7DC4F6" w14:textId="77777777" w:rsidR="003C42D6" w:rsidRDefault="003C42D6">
          <w:pPr>
            <w:pStyle w:val="TOC3"/>
            <w:tabs>
              <w:tab w:val="left" w:pos="838"/>
              <w:tab w:val="right" w:leader="dot" w:pos="8290"/>
            </w:tabs>
            <w:rPr>
              <w:noProof/>
              <w:sz w:val="24"/>
              <w:szCs w:val="24"/>
              <w:lang w:val="en-GB" w:eastAsia="ja-JP"/>
            </w:rPr>
          </w:pPr>
          <w:r w:rsidRPr="00F64266">
            <w:rPr>
              <w:iCs/>
              <w:noProof/>
            </w:rPr>
            <w:t>F</w:t>
          </w:r>
          <w:r>
            <w:rPr>
              <w:noProof/>
              <w:sz w:val="24"/>
              <w:szCs w:val="24"/>
              <w:lang w:val="en-GB" w:eastAsia="ja-JP"/>
            </w:rPr>
            <w:tab/>
          </w:r>
          <w:r>
            <w:rPr>
              <w:noProof/>
            </w:rPr>
            <w:t>Exemple de modélisation</w:t>
          </w:r>
          <w:r>
            <w:rPr>
              <w:noProof/>
            </w:rPr>
            <w:tab/>
          </w:r>
          <w:r>
            <w:rPr>
              <w:noProof/>
            </w:rPr>
            <w:fldChar w:fldCharType="begin"/>
          </w:r>
          <w:r>
            <w:rPr>
              <w:noProof/>
            </w:rPr>
            <w:instrText xml:space="preserve"> PAGEREF _Toc346977317 \h </w:instrText>
          </w:r>
          <w:r>
            <w:rPr>
              <w:noProof/>
            </w:rPr>
          </w:r>
          <w:r>
            <w:rPr>
              <w:noProof/>
            </w:rPr>
            <w:fldChar w:fldCharType="separate"/>
          </w:r>
          <w:r>
            <w:rPr>
              <w:noProof/>
            </w:rPr>
            <w:t>17</w:t>
          </w:r>
          <w:r>
            <w:rPr>
              <w:noProof/>
            </w:rPr>
            <w:fldChar w:fldCharType="end"/>
          </w:r>
        </w:p>
        <w:p w14:paraId="4FF9BD0D" w14:textId="77777777" w:rsidR="003C42D6" w:rsidRDefault="003C42D6">
          <w:pPr>
            <w:pStyle w:val="TOC2"/>
            <w:tabs>
              <w:tab w:val="left" w:pos="696"/>
              <w:tab w:val="right" w:leader="dot" w:pos="8290"/>
            </w:tabs>
            <w:rPr>
              <w:b w:val="0"/>
              <w:noProof/>
              <w:sz w:val="24"/>
              <w:szCs w:val="24"/>
              <w:lang w:val="en-GB" w:eastAsia="ja-JP"/>
            </w:rPr>
          </w:pPr>
          <w:r>
            <w:rPr>
              <w:noProof/>
            </w:rPr>
            <w:t>IV</w:t>
          </w:r>
          <w:r>
            <w:rPr>
              <w:b w:val="0"/>
              <w:noProof/>
              <w:sz w:val="24"/>
              <w:szCs w:val="24"/>
              <w:lang w:val="en-GB" w:eastAsia="ja-JP"/>
            </w:rPr>
            <w:tab/>
          </w:r>
          <w:r>
            <w:rPr>
              <w:noProof/>
            </w:rPr>
            <w:t>Séquence de potentiel d’action (spike train)</w:t>
          </w:r>
          <w:r>
            <w:rPr>
              <w:noProof/>
            </w:rPr>
            <w:tab/>
          </w:r>
          <w:r>
            <w:rPr>
              <w:noProof/>
            </w:rPr>
            <w:fldChar w:fldCharType="begin"/>
          </w:r>
          <w:r>
            <w:rPr>
              <w:noProof/>
            </w:rPr>
            <w:instrText xml:space="preserve"> PAGEREF _Toc346977318 \h </w:instrText>
          </w:r>
          <w:r>
            <w:rPr>
              <w:noProof/>
            </w:rPr>
          </w:r>
          <w:r>
            <w:rPr>
              <w:noProof/>
            </w:rPr>
            <w:fldChar w:fldCharType="separate"/>
          </w:r>
          <w:r>
            <w:rPr>
              <w:noProof/>
            </w:rPr>
            <w:t>18</w:t>
          </w:r>
          <w:r>
            <w:rPr>
              <w:noProof/>
            </w:rPr>
            <w:fldChar w:fldCharType="end"/>
          </w:r>
        </w:p>
        <w:p w14:paraId="3AD67197" w14:textId="77777777" w:rsidR="003C42D6" w:rsidRDefault="003C42D6">
          <w:pPr>
            <w:pStyle w:val="TOC2"/>
            <w:tabs>
              <w:tab w:val="left" w:pos="620"/>
              <w:tab w:val="right" w:leader="dot" w:pos="8290"/>
            </w:tabs>
            <w:rPr>
              <w:b w:val="0"/>
              <w:noProof/>
              <w:sz w:val="24"/>
              <w:szCs w:val="24"/>
              <w:lang w:val="en-GB" w:eastAsia="ja-JP"/>
            </w:rPr>
          </w:pPr>
          <w:r>
            <w:rPr>
              <w:noProof/>
            </w:rPr>
            <w:t>V</w:t>
          </w:r>
          <w:r>
            <w:rPr>
              <w:b w:val="0"/>
              <w:noProof/>
              <w:sz w:val="24"/>
              <w:szCs w:val="24"/>
              <w:lang w:val="en-GB" w:eastAsia="ja-JP"/>
            </w:rPr>
            <w:tab/>
          </w:r>
          <w:r>
            <w:rPr>
              <w:noProof/>
            </w:rPr>
            <w:t>Mesure Psychophysique</w:t>
          </w:r>
          <w:r>
            <w:rPr>
              <w:noProof/>
            </w:rPr>
            <w:tab/>
          </w:r>
          <w:r>
            <w:rPr>
              <w:noProof/>
            </w:rPr>
            <w:fldChar w:fldCharType="begin"/>
          </w:r>
          <w:r>
            <w:rPr>
              <w:noProof/>
            </w:rPr>
            <w:instrText xml:space="preserve"> PAGEREF _Toc346977319 \h </w:instrText>
          </w:r>
          <w:r>
            <w:rPr>
              <w:noProof/>
            </w:rPr>
          </w:r>
          <w:r>
            <w:rPr>
              <w:noProof/>
            </w:rPr>
            <w:fldChar w:fldCharType="separate"/>
          </w:r>
          <w:r>
            <w:rPr>
              <w:noProof/>
            </w:rPr>
            <w:t>19</w:t>
          </w:r>
          <w:r>
            <w:rPr>
              <w:noProof/>
            </w:rPr>
            <w:fldChar w:fldCharType="end"/>
          </w:r>
        </w:p>
        <w:p w14:paraId="4FD08DD7"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Pr>
              <w:noProof/>
            </w:rPr>
            <w:t>Seuil de perception (Threshold)</w:t>
          </w:r>
          <w:r>
            <w:rPr>
              <w:noProof/>
            </w:rPr>
            <w:tab/>
          </w:r>
          <w:r>
            <w:rPr>
              <w:noProof/>
            </w:rPr>
            <w:fldChar w:fldCharType="begin"/>
          </w:r>
          <w:r>
            <w:rPr>
              <w:noProof/>
            </w:rPr>
            <w:instrText xml:space="preserve"> PAGEREF _Toc346977320 \h </w:instrText>
          </w:r>
          <w:r>
            <w:rPr>
              <w:noProof/>
            </w:rPr>
          </w:r>
          <w:r>
            <w:rPr>
              <w:noProof/>
            </w:rPr>
            <w:fldChar w:fldCharType="separate"/>
          </w:r>
          <w:r>
            <w:rPr>
              <w:noProof/>
            </w:rPr>
            <w:t>19</w:t>
          </w:r>
          <w:r>
            <w:rPr>
              <w:noProof/>
            </w:rPr>
            <w:fldChar w:fldCharType="end"/>
          </w:r>
        </w:p>
        <w:p w14:paraId="0EDE3EBC"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Pr>
              <w:noProof/>
            </w:rPr>
            <w:t>Seuil de discrimination (JND)</w:t>
          </w:r>
          <w:r>
            <w:rPr>
              <w:noProof/>
            </w:rPr>
            <w:tab/>
          </w:r>
          <w:r>
            <w:rPr>
              <w:noProof/>
            </w:rPr>
            <w:fldChar w:fldCharType="begin"/>
          </w:r>
          <w:r>
            <w:rPr>
              <w:noProof/>
            </w:rPr>
            <w:instrText xml:space="preserve"> PAGEREF _Toc346977321 \h </w:instrText>
          </w:r>
          <w:r>
            <w:rPr>
              <w:noProof/>
            </w:rPr>
          </w:r>
          <w:r>
            <w:rPr>
              <w:noProof/>
            </w:rPr>
            <w:fldChar w:fldCharType="separate"/>
          </w:r>
          <w:r>
            <w:rPr>
              <w:noProof/>
            </w:rPr>
            <w:t>19</w:t>
          </w:r>
          <w:r>
            <w:rPr>
              <w:noProof/>
            </w:rPr>
            <w:fldChar w:fldCharType="end"/>
          </w:r>
        </w:p>
        <w:p w14:paraId="7F196CAA" w14:textId="77777777" w:rsidR="003C42D6" w:rsidRDefault="003C42D6">
          <w:pPr>
            <w:pStyle w:val="TOC3"/>
            <w:tabs>
              <w:tab w:val="left" w:pos="844"/>
              <w:tab w:val="right" w:leader="dot" w:pos="8290"/>
            </w:tabs>
            <w:rPr>
              <w:noProof/>
              <w:sz w:val="24"/>
              <w:szCs w:val="24"/>
              <w:lang w:val="en-GB" w:eastAsia="ja-JP"/>
            </w:rPr>
          </w:pPr>
          <w:r w:rsidRPr="00F64266">
            <w:rPr>
              <w:iCs/>
              <w:noProof/>
            </w:rPr>
            <w:t>C</w:t>
          </w:r>
          <w:r>
            <w:rPr>
              <w:noProof/>
              <w:sz w:val="24"/>
              <w:szCs w:val="24"/>
              <w:lang w:val="en-GB" w:eastAsia="ja-JP"/>
            </w:rPr>
            <w:tab/>
          </w:r>
          <w:r>
            <w:rPr>
              <w:noProof/>
            </w:rPr>
            <w:t>Méthode de mesures psychophysique</w:t>
          </w:r>
          <w:r>
            <w:rPr>
              <w:noProof/>
            </w:rPr>
            <w:tab/>
          </w:r>
          <w:r>
            <w:rPr>
              <w:noProof/>
            </w:rPr>
            <w:fldChar w:fldCharType="begin"/>
          </w:r>
          <w:r>
            <w:rPr>
              <w:noProof/>
            </w:rPr>
            <w:instrText xml:space="preserve"> PAGEREF _Toc346977322 \h </w:instrText>
          </w:r>
          <w:r>
            <w:rPr>
              <w:noProof/>
            </w:rPr>
          </w:r>
          <w:r>
            <w:rPr>
              <w:noProof/>
            </w:rPr>
            <w:fldChar w:fldCharType="separate"/>
          </w:r>
          <w:r>
            <w:rPr>
              <w:noProof/>
            </w:rPr>
            <w:t>20</w:t>
          </w:r>
          <w:r>
            <w:rPr>
              <w:noProof/>
            </w:rPr>
            <w:fldChar w:fldCharType="end"/>
          </w:r>
        </w:p>
        <w:p w14:paraId="0D6AA2B5" w14:textId="77777777" w:rsidR="003C42D6" w:rsidRDefault="003C42D6">
          <w:pPr>
            <w:pStyle w:val="TOC1"/>
            <w:tabs>
              <w:tab w:val="right" w:leader="dot" w:pos="8290"/>
            </w:tabs>
            <w:rPr>
              <w:b w:val="0"/>
              <w:noProof/>
              <w:lang w:val="en-GB" w:eastAsia="ja-JP"/>
            </w:rPr>
          </w:pPr>
          <w:r>
            <w:rPr>
              <w:noProof/>
            </w:rPr>
            <w:t>Chapitre 5: Perception Tactile</w:t>
          </w:r>
          <w:r>
            <w:rPr>
              <w:noProof/>
            </w:rPr>
            <w:tab/>
          </w:r>
          <w:r>
            <w:rPr>
              <w:noProof/>
            </w:rPr>
            <w:fldChar w:fldCharType="begin"/>
          </w:r>
          <w:r>
            <w:rPr>
              <w:noProof/>
            </w:rPr>
            <w:instrText xml:space="preserve"> PAGEREF _Toc346977323 \h </w:instrText>
          </w:r>
          <w:r>
            <w:rPr>
              <w:noProof/>
            </w:rPr>
          </w:r>
          <w:r>
            <w:rPr>
              <w:noProof/>
            </w:rPr>
            <w:fldChar w:fldCharType="separate"/>
          </w:r>
          <w:r>
            <w:rPr>
              <w:noProof/>
            </w:rPr>
            <w:t>21</w:t>
          </w:r>
          <w:r>
            <w:rPr>
              <w:noProof/>
            </w:rPr>
            <w:fldChar w:fldCharType="end"/>
          </w:r>
        </w:p>
        <w:p w14:paraId="4EF0B16D" w14:textId="77777777" w:rsidR="003C42D6" w:rsidRDefault="003C42D6">
          <w:pPr>
            <w:pStyle w:val="TOC2"/>
            <w:tabs>
              <w:tab w:val="left" w:pos="557"/>
              <w:tab w:val="right" w:leader="dot" w:pos="8290"/>
            </w:tabs>
            <w:rPr>
              <w:b w:val="0"/>
              <w:noProof/>
              <w:sz w:val="24"/>
              <w:szCs w:val="24"/>
              <w:lang w:val="en-GB" w:eastAsia="ja-JP"/>
            </w:rPr>
          </w:pPr>
          <w:r>
            <w:rPr>
              <w:noProof/>
            </w:rPr>
            <w:t>I</w:t>
          </w:r>
          <w:r>
            <w:rPr>
              <w:b w:val="0"/>
              <w:noProof/>
              <w:sz w:val="24"/>
              <w:szCs w:val="24"/>
              <w:lang w:val="en-GB" w:eastAsia="ja-JP"/>
            </w:rPr>
            <w:tab/>
          </w:r>
          <w:r>
            <w:rPr>
              <w:noProof/>
            </w:rPr>
            <w:t>Procédure d’Exploration</w:t>
          </w:r>
          <w:r>
            <w:rPr>
              <w:noProof/>
            </w:rPr>
            <w:tab/>
          </w:r>
          <w:r>
            <w:rPr>
              <w:noProof/>
            </w:rPr>
            <w:fldChar w:fldCharType="begin"/>
          </w:r>
          <w:r>
            <w:rPr>
              <w:noProof/>
            </w:rPr>
            <w:instrText xml:space="preserve"> PAGEREF _Toc346977324 \h </w:instrText>
          </w:r>
          <w:r>
            <w:rPr>
              <w:noProof/>
            </w:rPr>
          </w:r>
          <w:r>
            <w:rPr>
              <w:noProof/>
            </w:rPr>
            <w:fldChar w:fldCharType="separate"/>
          </w:r>
          <w:r>
            <w:rPr>
              <w:noProof/>
            </w:rPr>
            <w:t>21</w:t>
          </w:r>
          <w:r>
            <w:rPr>
              <w:noProof/>
            </w:rPr>
            <w:fldChar w:fldCharType="end"/>
          </w:r>
        </w:p>
        <w:p w14:paraId="02D37ADE" w14:textId="77777777" w:rsidR="003C42D6" w:rsidRDefault="003C42D6">
          <w:pPr>
            <w:pStyle w:val="TOC2"/>
            <w:tabs>
              <w:tab w:val="left" w:pos="634"/>
              <w:tab w:val="right" w:leader="dot" w:pos="8290"/>
            </w:tabs>
            <w:rPr>
              <w:b w:val="0"/>
              <w:noProof/>
              <w:sz w:val="24"/>
              <w:szCs w:val="24"/>
              <w:lang w:val="en-GB" w:eastAsia="ja-JP"/>
            </w:rPr>
          </w:pPr>
          <w:r>
            <w:rPr>
              <w:noProof/>
            </w:rPr>
            <w:t>II</w:t>
          </w:r>
          <w:r>
            <w:rPr>
              <w:b w:val="0"/>
              <w:noProof/>
              <w:sz w:val="24"/>
              <w:szCs w:val="24"/>
              <w:lang w:val="en-GB" w:eastAsia="ja-JP"/>
            </w:rPr>
            <w:tab/>
          </w:r>
          <w:r>
            <w:rPr>
              <w:noProof/>
            </w:rPr>
            <w:t>Dimension du toucher</w:t>
          </w:r>
          <w:r>
            <w:rPr>
              <w:noProof/>
            </w:rPr>
            <w:tab/>
          </w:r>
          <w:r>
            <w:rPr>
              <w:noProof/>
            </w:rPr>
            <w:fldChar w:fldCharType="begin"/>
          </w:r>
          <w:r>
            <w:rPr>
              <w:noProof/>
            </w:rPr>
            <w:instrText xml:space="preserve"> PAGEREF _Toc346977325 \h </w:instrText>
          </w:r>
          <w:r>
            <w:rPr>
              <w:noProof/>
            </w:rPr>
          </w:r>
          <w:r>
            <w:rPr>
              <w:noProof/>
            </w:rPr>
            <w:fldChar w:fldCharType="separate"/>
          </w:r>
          <w:r>
            <w:rPr>
              <w:noProof/>
            </w:rPr>
            <w:t>22</w:t>
          </w:r>
          <w:r>
            <w:rPr>
              <w:noProof/>
            </w:rPr>
            <w:fldChar w:fldCharType="end"/>
          </w:r>
        </w:p>
        <w:p w14:paraId="061D4914" w14:textId="77777777" w:rsidR="003C42D6" w:rsidRDefault="003C42D6">
          <w:pPr>
            <w:pStyle w:val="TOC2"/>
            <w:tabs>
              <w:tab w:val="left" w:pos="711"/>
              <w:tab w:val="right" w:leader="dot" w:pos="8290"/>
            </w:tabs>
            <w:rPr>
              <w:b w:val="0"/>
              <w:noProof/>
              <w:sz w:val="24"/>
              <w:szCs w:val="24"/>
              <w:lang w:val="en-GB" w:eastAsia="ja-JP"/>
            </w:rPr>
          </w:pPr>
          <w:r>
            <w:rPr>
              <w:noProof/>
            </w:rPr>
            <w:t>III</w:t>
          </w:r>
          <w:r>
            <w:rPr>
              <w:b w:val="0"/>
              <w:noProof/>
              <w:sz w:val="24"/>
              <w:szCs w:val="24"/>
              <w:lang w:val="en-GB" w:eastAsia="ja-JP"/>
            </w:rPr>
            <w:tab/>
          </w:r>
          <w:r>
            <w:rPr>
              <w:noProof/>
            </w:rPr>
            <w:t>Taux de transfert d’information tactile</w:t>
          </w:r>
          <w:r>
            <w:rPr>
              <w:noProof/>
            </w:rPr>
            <w:tab/>
          </w:r>
          <w:r>
            <w:rPr>
              <w:noProof/>
            </w:rPr>
            <w:fldChar w:fldCharType="begin"/>
          </w:r>
          <w:r>
            <w:rPr>
              <w:noProof/>
            </w:rPr>
            <w:instrText xml:space="preserve"> PAGEREF _Toc346977326 \h </w:instrText>
          </w:r>
          <w:r>
            <w:rPr>
              <w:noProof/>
            </w:rPr>
          </w:r>
          <w:r>
            <w:rPr>
              <w:noProof/>
            </w:rPr>
            <w:fldChar w:fldCharType="separate"/>
          </w:r>
          <w:r>
            <w:rPr>
              <w:noProof/>
            </w:rPr>
            <w:t>23</w:t>
          </w:r>
          <w:r>
            <w:rPr>
              <w:noProof/>
            </w:rPr>
            <w:fldChar w:fldCharType="end"/>
          </w:r>
        </w:p>
        <w:p w14:paraId="2C89411C" w14:textId="77777777" w:rsidR="003C42D6" w:rsidRDefault="003C42D6">
          <w:pPr>
            <w:pStyle w:val="TOC2"/>
            <w:tabs>
              <w:tab w:val="left" w:pos="696"/>
              <w:tab w:val="right" w:leader="dot" w:pos="8290"/>
            </w:tabs>
            <w:rPr>
              <w:b w:val="0"/>
              <w:noProof/>
              <w:sz w:val="24"/>
              <w:szCs w:val="24"/>
              <w:lang w:val="en-GB" w:eastAsia="ja-JP"/>
            </w:rPr>
          </w:pPr>
          <w:r>
            <w:rPr>
              <w:noProof/>
            </w:rPr>
            <w:t>IV</w:t>
          </w:r>
          <w:r>
            <w:rPr>
              <w:b w:val="0"/>
              <w:noProof/>
              <w:sz w:val="24"/>
              <w:szCs w:val="24"/>
              <w:lang w:val="en-GB" w:eastAsia="ja-JP"/>
            </w:rPr>
            <w:tab/>
          </w:r>
          <w:r>
            <w:rPr>
              <w:noProof/>
            </w:rPr>
            <w:t>Types de toucher</w:t>
          </w:r>
          <w:r>
            <w:rPr>
              <w:noProof/>
            </w:rPr>
            <w:tab/>
          </w:r>
          <w:r>
            <w:rPr>
              <w:noProof/>
            </w:rPr>
            <w:fldChar w:fldCharType="begin"/>
          </w:r>
          <w:r>
            <w:rPr>
              <w:noProof/>
            </w:rPr>
            <w:instrText xml:space="preserve"> PAGEREF _Toc346977327 \h </w:instrText>
          </w:r>
          <w:r>
            <w:rPr>
              <w:noProof/>
            </w:rPr>
          </w:r>
          <w:r>
            <w:rPr>
              <w:noProof/>
            </w:rPr>
            <w:fldChar w:fldCharType="separate"/>
          </w:r>
          <w:r>
            <w:rPr>
              <w:noProof/>
            </w:rPr>
            <w:t>23</w:t>
          </w:r>
          <w:r>
            <w:rPr>
              <w:noProof/>
            </w:rPr>
            <w:fldChar w:fldCharType="end"/>
          </w:r>
        </w:p>
        <w:p w14:paraId="2893AC86"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Pr>
              <w:noProof/>
            </w:rPr>
            <w:t>Toucher de manipulation</w:t>
          </w:r>
          <w:r>
            <w:rPr>
              <w:noProof/>
            </w:rPr>
            <w:tab/>
          </w:r>
          <w:r>
            <w:rPr>
              <w:noProof/>
            </w:rPr>
            <w:fldChar w:fldCharType="begin"/>
          </w:r>
          <w:r>
            <w:rPr>
              <w:noProof/>
            </w:rPr>
            <w:instrText xml:space="preserve"> PAGEREF _Toc346977328 \h </w:instrText>
          </w:r>
          <w:r>
            <w:rPr>
              <w:noProof/>
            </w:rPr>
          </w:r>
          <w:r>
            <w:rPr>
              <w:noProof/>
            </w:rPr>
            <w:fldChar w:fldCharType="separate"/>
          </w:r>
          <w:r>
            <w:rPr>
              <w:noProof/>
            </w:rPr>
            <w:t>23</w:t>
          </w:r>
          <w:r>
            <w:rPr>
              <w:noProof/>
            </w:rPr>
            <w:fldChar w:fldCharType="end"/>
          </w:r>
        </w:p>
        <w:p w14:paraId="444E67B5"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Pr>
              <w:noProof/>
            </w:rPr>
            <w:t>Toucher d’exploration</w:t>
          </w:r>
          <w:r>
            <w:rPr>
              <w:noProof/>
            </w:rPr>
            <w:tab/>
          </w:r>
          <w:r>
            <w:rPr>
              <w:noProof/>
            </w:rPr>
            <w:fldChar w:fldCharType="begin"/>
          </w:r>
          <w:r>
            <w:rPr>
              <w:noProof/>
            </w:rPr>
            <w:instrText xml:space="preserve"> PAGEREF _Toc346977329 \h </w:instrText>
          </w:r>
          <w:r>
            <w:rPr>
              <w:noProof/>
            </w:rPr>
          </w:r>
          <w:r>
            <w:rPr>
              <w:noProof/>
            </w:rPr>
            <w:fldChar w:fldCharType="separate"/>
          </w:r>
          <w:r>
            <w:rPr>
              <w:noProof/>
            </w:rPr>
            <w:t>23</w:t>
          </w:r>
          <w:r>
            <w:rPr>
              <w:noProof/>
            </w:rPr>
            <w:fldChar w:fldCharType="end"/>
          </w:r>
        </w:p>
        <w:p w14:paraId="0EED76D7" w14:textId="77777777" w:rsidR="003C42D6" w:rsidRDefault="003C42D6">
          <w:pPr>
            <w:pStyle w:val="TOC3"/>
            <w:tabs>
              <w:tab w:val="left" w:pos="844"/>
              <w:tab w:val="right" w:leader="dot" w:pos="8290"/>
            </w:tabs>
            <w:rPr>
              <w:noProof/>
              <w:sz w:val="24"/>
              <w:szCs w:val="24"/>
              <w:lang w:val="en-GB" w:eastAsia="ja-JP"/>
            </w:rPr>
          </w:pPr>
          <w:r w:rsidRPr="00F64266">
            <w:rPr>
              <w:iCs/>
              <w:noProof/>
            </w:rPr>
            <w:t>C</w:t>
          </w:r>
          <w:r>
            <w:rPr>
              <w:noProof/>
              <w:sz w:val="24"/>
              <w:szCs w:val="24"/>
              <w:lang w:val="en-GB" w:eastAsia="ja-JP"/>
            </w:rPr>
            <w:tab/>
          </w:r>
          <w:r>
            <w:rPr>
              <w:noProof/>
            </w:rPr>
            <w:t>Toucher communicatif</w:t>
          </w:r>
          <w:r>
            <w:rPr>
              <w:noProof/>
            </w:rPr>
            <w:tab/>
          </w:r>
          <w:r>
            <w:rPr>
              <w:noProof/>
            </w:rPr>
            <w:fldChar w:fldCharType="begin"/>
          </w:r>
          <w:r>
            <w:rPr>
              <w:noProof/>
            </w:rPr>
            <w:instrText xml:space="preserve"> PAGEREF _Toc346977330 \h </w:instrText>
          </w:r>
          <w:r>
            <w:rPr>
              <w:noProof/>
            </w:rPr>
          </w:r>
          <w:r>
            <w:rPr>
              <w:noProof/>
            </w:rPr>
            <w:fldChar w:fldCharType="separate"/>
          </w:r>
          <w:r>
            <w:rPr>
              <w:noProof/>
            </w:rPr>
            <w:t>23</w:t>
          </w:r>
          <w:r>
            <w:rPr>
              <w:noProof/>
            </w:rPr>
            <w:fldChar w:fldCharType="end"/>
          </w:r>
        </w:p>
        <w:p w14:paraId="46F4DD70" w14:textId="77777777" w:rsidR="003C42D6" w:rsidRDefault="003C42D6">
          <w:pPr>
            <w:pStyle w:val="TOC3"/>
            <w:tabs>
              <w:tab w:val="left" w:pos="866"/>
              <w:tab w:val="right" w:leader="dot" w:pos="8290"/>
            </w:tabs>
            <w:rPr>
              <w:noProof/>
              <w:sz w:val="24"/>
              <w:szCs w:val="24"/>
              <w:lang w:val="en-GB" w:eastAsia="ja-JP"/>
            </w:rPr>
          </w:pPr>
          <w:r w:rsidRPr="00F64266">
            <w:rPr>
              <w:iCs/>
              <w:noProof/>
            </w:rPr>
            <w:t>D</w:t>
          </w:r>
          <w:r>
            <w:rPr>
              <w:noProof/>
              <w:sz w:val="24"/>
              <w:szCs w:val="24"/>
              <w:lang w:val="en-GB" w:eastAsia="ja-JP"/>
            </w:rPr>
            <w:tab/>
          </w:r>
          <w:r>
            <w:rPr>
              <w:noProof/>
            </w:rPr>
            <w:t>Toucher protectif</w:t>
          </w:r>
          <w:r>
            <w:rPr>
              <w:noProof/>
            </w:rPr>
            <w:tab/>
          </w:r>
          <w:r>
            <w:rPr>
              <w:noProof/>
            </w:rPr>
            <w:fldChar w:fldCharType="begin"/>
          </w:r>
          <w:r>
            <w:rPr>
              <w:noProof/>
            </w:rPr>
            <w:instrText xml:space="preserve"> PAGEREF _Toc346977331 \h </w:instrText>
          </w:r>
          <w:r>
            <w:rPr>
              <w:noProof/>
            </w:rPr>
          </w:r>
          <w:r>
            <w:rPr>
              <w:noProof/>
            </w:rPr>
            <w:fldChar w:fldCharType="separate"/>
          </w:r>
          <w:r>
            <w:rPr>
              <w:noProof/>
            </w:rPr>
            <w:t>23</w:t>
          </w:r>
          <w:r>
            <w:rPr>
              <w:noProof/>
            </w:rPr>
            <w:fldChar w:fldCharType="end"/>
          </w:r>
        </w:p>
        <w:p w14:paraId="3ADFE888" w14:textId="77777777" w:rsidR="003C42D6" w:rsidRDefault="003C42D6">
          <w:pPr>
            <w:pStyle w:val="TOC1"/>
            <w:tabs>
              <w:tab w:val="right" w:leader="dot" w:pos="8290"/>
            </w:tabs>
            <w:rPr>
              <w:b w:val="0"/>
              <w:noProof/>
              <w:lang w:val="en-GB" w:eastAsia="ja-JP"/>
            </w:rPr>
          </w:pPr>
          <w:r>
            <w:rPr>
              <w:noProof/>
            </w:rPr>
            <w:t>Chapitre 6: Haptique et Technologie</w:t>
          </w:r>
          <w:r>
            <w:rPr>
              <w:noProof/>
            </w:rPr>
            <w:tab/>
          </w:r>
          <w:r>
            <w:rPr>
              <w:noProof/>
            </w:rPr>
            <w:fldChar w:fldCharType="begin"/>
          </w:r>
          <w:r>
            <w:rPr>
              <w:noProof/>
            </w:rPr>
            <w:instrText xml:space="preserve"> PAGEREF _Toc346977332 \h </w:instrText>
          </w:r>
          <w:r>
            <w:rPr>
              <w:noProof/>
            </w:rPr>
          </w:r>
          <w:r>
            <w:rPr>
              <w:noProof/>
            </w:rPr>
            <w:fldChar w:fldCharType="separate"/>
          </w:r>
          <w:r>
            <w:rPr>
              <w:noProof/>
            </w:rPr>
            <w:t>24</w:t>
          </w:r>
          <w:r>
            <w:rPr>
              <w:noProof/>
            </w:rPr>
            <w:fldChar w:fldCharType="end"/>
          </w:r>
        </w:p>
        <w:p w14:paraId="3AE870E3" w14:textId="77777777" w:rsidR="003C42D6" w:rsidRDefault="003C42D6">
          <w:pPr>
            <w:pStyle w:val="TOC2"/>
            <w:tabs>
              <w:tab w:val="left" w:pos="557"/>
              <w:tab w:val="right" w:leader="dot" w:pos="8290"/>
            </w:tabs>
            <w:rPr>
              <w:b w:val="0"/>
              <w:noProof/>
              <w:sz w:val="24"/>
              <w:szCs w:val="24"/>
              <w:lang w:val="en-GB" w:eastAsia="ja-JP"/>
            </w:rPr>
          </w:pPr>
          <w:r>
            <w:rPr>
              <w:noProof/>
            </w:rPr>
            <w:t>I</w:t>
          </w:r>
          <w:r>
            <w:rPr>
              <w:b w:val="0"/>
              <w:noProof/>
              <w:sz w:val="24"/>
              <w:szCs w:val="24"/>
              <w:lang w:val="en-GB" w:eastAsia="ja-JP"/>
            </w:rPr>
            <w:tab/>
          </w:r>
          <w:r>
            <w:rPr>
              <w:noProof/>
            </w:rPr>
            <w:t>Senseur</w:t>
          </w:r>
          <w:r>
            <w:rPr>
              <w:noProof/>
            </w:rPr>
            <w:tab/>
          </w:r>
          <w:r>
            <w:rPr>
              <w:noProof/>
            </w:rPr>
            <w:fldChar w:fldCharType="begin"/>
          </w:r>
          <w:r>
            <w:rPr>
              <w:noProof/>
            </w:rPr>
            <w:instrText xml:space="preserve"> PAGEREF _Toc346977333 \h </w:instrText>
          </w:r>
          <w:r>
            <w:rPr>
              <w:noProof/>
            </w:rPr>
          </w:r>
          <w:r>
            <w:rPr>
              <w:noProof/>
            </w:rPr>
            <w:fldChar w:fldCharType="separate"/>
          </w:r>
          <w:r>
            <w:rPr>
              <w:noProof/>
            </w:rPr>
            <w:t>24</w:t>
          </w:r>
          <w:r>
            <w:rPr>
              <w:noProof/>
            </w:rPr>
            <w:fldChar w:fldCharType="end"/>
          </w:r>
        </w:p>
        <w:p w14:paraId="023F993F"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Pr>
              <w:noProof/>
            </w:rPr>
            <w:t>Ecran tactile</w:t>
          </w:r>
          <w:r>
            <w:rPr>
              <w:noProof/>
            </w:rPr>
            <w:tab/>
          </w:r>
          <w:r>
            <w:rPr>
              <w:noProof/>
            </w:rPr>
            <w:fldChar w:fldCharType="begin"/>
          </w:r>
          <w:r>
            <w:rPr>
              <w:noProof/>
            </w:rPr>
            <w:instrText xml:space="preserve"> PAGEREF _Toc346977334 \h </w:instrText>
          </w:r>
          <w:r>
            <w:rPr>
              <w:noProof/>
            </w:rPr>
          </w:r>
          <w:r>
            <w:rPr>
              <w:noProof/>
            </w:rPr>
            <w:fldChar w:fldCharType="separate"/>
          </w:r>
          <w:r>
            <w:rPr>
              <w:noProof/>
            </w:rPr>
            <w:t>24</w:t>
          </w:r>
          <w:r>
            <w:rPr>
              <w:noProof/>
            </w:rPr>
            <w:fldChar w:fldCharType="end"/>
          </w:r>
        </w:p>
        <w:p w14:paraId="5CE6C520"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Pr>
              <w:noProof/>
            </w:rPr>
            <w:t>Peau Tactile</w:t>
          </w:r>
          <w:r>
            <w:rPr>
              <w:noProof/>
            </w:rPr>
            <w:tab/>
          </w:r>
          <w:r>
            <w:rPr>
              <w:noProof/>
            </w:rPr>
            <w:fldChar w:fldCharType="begin"/>
          </w:r>
          <w:r>
            <w:rPr>
              <w:noProof/>
            </w:rPr>
            <w:instrText xml:space="preserve"> PAGEREF _Toc346977335 \h </w:instrText>
          </w:r>
          <w:r>
            <w:rPr>
              <w:noProof/>
            </w:rPr>
          </w:r>
          <w:r>
            <w:rPr>
              <w:noProof/>
            </w:rPr>
            <w:fldChar w:fldCharType="separate"/>
          </w:r>
          <w:r>
            <w:rPr>
              <w:noProof/>
            </w:rPr>
            <w:t>24</w:t>
          </w:r>
          <w:r>
            <w:rPr>
              <w:noProof/>
            </w:rPr>
            <w:fldChar w:fldCharType="end"/>
          </w:r>
        </w:p>
        <w:p w14:paraId="1C254228" w14:textId="77777777" w:rsidR="003C42D6" w:rsidRDefault="003C42D6">
          <w:pPr>
            <w:pStyle w:val="TOC2"/>
            <w:tabs>
              <w:tab w:val="left" w:pos="634"/>
              <w:tab w:val="right" w:leader="dot" w:pos="8290"/>
            </w:tabs>
            <w:rPr>
              <w:b w:val="0"/>
              <w:noProof/>
              <w:sz w:val="24"/>
              <w:szCs w:val="24"/>
              <w:lang w:val="en-GB" w:eastAsia="ja-JP"/>
            </w:rPr>
          </w:pPr>
          <w:r>
            <w:rPr>
              <w:noProof/>
            </w:rPr>
            <w:t>II</w:t>
          </w:r>
          <w:r>
            <w:rPr>
              <w:b w:val="0"/>
              <w:noProof/>
              <w:sz w:val="24"/>
              <w:szCs w:val="24"/>
              <w:lang w:val="en-GB" w:eastAsia="ja-JP"/>
            </w:rPr>
            <w:tab/>
          </w:r>
          <w:r>
            <w:rPr>
              <w:noProof/>
            </w:rPr>
            <w:t>Actionneur</w:t>
          </w:r>
          <w:r>
            <w:rPr>
              <w:noProof/>
            </w:rPr>
            <w:tab/>
          </w:r>
          <w:r>
            <w:rPr>
              <w:noProof/>
            </w:rPr>
            <w:fldChar w:fldCharType="begin"/>
          </w:r>
          <w:r>
            <w:rPr>
              <w:noProof/>
            </w:rPr>
            <w:instrText xml:space="preserve"> PAGEREF _Toc346977336 \h </w:instrText>
          </w:r>
          <w:r>
            <w:rPr>
              <w:noProof/>
            </w:rPr>
          </w:r>
          <w:r>
            <w:rPr>
              <w:noProof/>
            </w:rPr>
            <w:fldChar w:fldCharType="separate"/>
          </w:r>
          <w:r>
            <w:rPr>
              <w:noProof/>
            </w:rPr>
            <w:t>24</w:t>
          </w:r>
          <w:r>
            <w:rPr>
              <w:noProof/>
            </w:rPr>
            <w:fldChar w:fldCharType="end"/>
          </w:r>
        </w:p>
        <w:p w14:paraId="5C67C7BB" w14:textId="77777777" w:rsidR="003C42D6" w:rsidRDefault="003C42D6">
          <w:pPr>
            <w:pStyle w:val="TOC3"/>
            <w:tabs>
              <w:tab w:val="left" w:pos="857"/>
              <w:tab w:val="right" w:leader="dot" w:pos="8290"/>
            </w:tabs>
            <w:rPr>
              <w:noProof/>
              <w:sz w:val="24"/>
              <w:szCs w:val="24"/>
              <w:lang w:val="en-GB" w:eastAsia="ja-JP"/>
            </w:rPr>
          </w:pPr>
          <w:r w:rsidRPr="00F64266">
            <w:rPr>
              <w:iCs/>
              <w:noProof/>
            </w:rPr>
            <w:t>A</w:t>
          </w:r>
          <w:r>
            <w:rPr>
              <w:noProof/>
              <w:sz w:val="24"/>
              <w:szCs w:val="24"/>
              <w:lang w:val="en-GB" w:eastAsia="ja-JP"/>
            </w:rPr>
            <w:tab/>
          </w:r>
          <w:r>
            <w:rPr>
              <w:noProof/>
            </w:rPr>
            <w:t>Vibrateur</w:t>
          </w:r>
          <w:r>
            <w:rPr>
              <w:noProof/>
            </w:rPr>
            <w:tab/>
          </w:r>
          <w:r>
            <w:rPr>
              <w:noProof/>
            </w:rPr>
            <w:fldChar w:fldCharType="begin"/>
          </w:r>
          <w:r>
            <w:rPr>
              <w:noProof/>
            </w:rPr>
            <w:instrText xml:space="preserve"> PAGEREF _Toc346977337 \h </w:instrText>
          </w:r>
          <w:r>
            <w:rPr>
              <w:noProof/>
            </w:rPr>
          </w:r>
          <w:r>
            <w:rPr>
              <w:noProof/>
            </w:rPr>
            <w:fldChar w:fldCharType="separate"/>
          </w:r>
          <w:r>
            <w:rPr>
              <w:noProof/>
            </w:rPr>
            <w:t>24</w:t>
          </w:r>
          <w:r>
            <w:rPr>
              <w:noProof/>
            </w:rPr>
            <w:fldChar w:fldCharType="end"/>
          </w:r>
        </w:p>
        <w:p w14:paraId="14662A8D" w14:textId="77777777" w:rsidR="003C42D6" w:rsidRDefault="003C42D6">
          <w:pPr>
            <w:pStyle w:val="TOC3"/>
            <w:tabs>
              <w:tab w:val="left" w:pos="854"/>
              <w:tab w:val="right" w:leader="dot" w:pos="8290"/>
            </w:tabs>
            <w:rPr>
              <w:noProof/>
              <w:sz w:val="24"/>
              <w:szCs w:val="24"/>
              <w:lang w:val="en-GB" w:eastAsia="ja-JP"/>
            </w:rPr>
          </w:pPr>
          <w:r w:rsidRPr="00F64266">
            <w:rPr>
              <w:iCs/>
              <w:noProof/>
            </w:rPr>
            <w:t>B</w:t>
          </w:r>
          <w:r>
            <w:rPr>
              <w:noProof/>
              <w:sz w:val="24"/>
              <w:szCs w:val="24"/>
              <w:lang w:val="en-GB" w:eastAsia="ja-JP"/>
            </w:rPr>
            <w:tab/>
          </w:r>
          <w:r>
            <w:rPr>
              <w:noProof/>
            </w:rPr>
            <w:t>Matrice-tactile</w:t>
          </w:r>
          <w:r>
            <w:rPr>
              <w:noProof/>
            </w:rPr>
            <w:tab/>
          </w:r>
          <w:r>
            <w:rPr>
              <w:noProof/>
            </w:rPr>
            <w:fldChar w:fldCharType="begin"/>
          </w:r>
          <w:r>
            <w:rPr>
              <w:noProof/>
            </w:rPr>
            <w:instrText xml:space="preserve"> PAGEREF _Toc346977338 \h </w:instrText>
          </w:r>
          <w:r>
            <w:rPr>
              <w:noProof/>
            </w:rPr>
          </w:r>
          <w:r>
            <w:rPr>
              <w:noProof/>
            </w:rPr>
            <w:fldChar w:fldCharType="separate"/>
          </w:r>
          <w:r>
            <w:rPr>
              <w:noProof/>
            </w:rPr>
            <w:t>24</w:t>
          </w:r>
          <w:r>
            <w:rPr>
              <w:noProof/>
            </w:rPr>
            <w:fldChar w:fldCharType="end"/>
          </w:r>
        </w:p>
        <w:p w14:paraId="2E7B1FFE" w14:textId="77777777" w:rsidR="003C42D6" w:rsidRDefault="003C42D6">
          <w:pPr>
            <w:pStyle w:val="TOC3"/>
            <w:tabs>
              <w:tab w:val="left" w:pos="844"/>
              <w:tab w:val="right" w:leader="dot" w:pos="8290"/>
            </w:tabs>
            <w:rPr>
              <w:noProof/>
              <w:sz w:val="24"/>
              <w:szCs w:val="24"/>
              <w:lang w:val="en-GB" w:eastAsia="ja-JP"/>
            </w:rPr>
          </w:pPr>
          <w:r w:rsidRPr="00F64266">
            <w:rPr>
              <w:iCs/>
              <w:noProof/>
            </w:rPr>
            <w:t>C</w:t>
          </w:r>
          <w:r>
            <w:rPr>
              <w:noProof/>
              <w:sz w:val="24"/>
              <w:szCs w:val="24"/>
              <w:lang w:val="en-GB" w:eastAsia="ja-JP"/>
            </w:rPr>
            <w:tab/>
          </w:r>
          <w:r>
            <w:rPr>
              <w:noProof/>
            </w:rPr>
            <w:t>Stimulation « En l’air »</w:t>
          </w:r>
          <w:r>
            <w:rPr>
              <w:noProof/>
            </w:rPr>
            <w:tab/>
          </w:r>
          <w:r>
            <w:rPr>
              <w:noProof/>
            </w:rPr>
            <w:fldChar w:fldCharType="begin"/>
          </w:r>
          <w:r>
            <w:rPr>
              <w:noProof/>
            </w:rPr>
            <w:instrText xml:space="preserve"> PAGEREF _Toc346977339 \h </w:instrText>
          </w:r>
          <w:r>
            <w:rPr>
              <w:noProof/>
            </w:rPr>
          </w:r>
          <w:r>
            <w:rPr>
              <w:noProof/>
            </w:rPr>
            <w:fldChar w:fldCharType="separate"/>
          </w:r>
          <w:r>
            <w:rPr>
              <w:noProof/>
            </w:rPr>
            <w:t>24</w:t>
          </w:r>
          <w:r>
            <w:rPr>
              <w:noProof/>
            </w:rPr>
            <w:fldChar w:fldCharType="end"/>
          </w:r>
        </w:p>
        <w:p w14:paraId="3F6DF692" w14:textId="77777777" w:rsidR="00477370" w:rsidRPr="000039B6" w:rsidRDefault="00477370">
          <w:r w:rsidRPr="000039B6">
            <w:rPr>
              <w:b/>
              <w:bCs/>
              <w:noProof/>
            </w:rPr>
            <w:fldChar w:fldCharType="end"/>
          </w:r>
        </w:p>
      </w:sdtContent>
    </w:sdt>
    <w:p w14:paraId="78992430" w14:textId="77777777" w:rsidR="006A1AD8" w:rsidRDefault="00477370" w:rsidP="007C01EE">
      <w:pPr>
        <w:pStyle w:val="Heading1"/>
      </w:pPr>
      <w:r w:rsidRPr="000039B6">
        <w:br w:type="column"/>
      </w:r>
      <w:bookmarkStart w:id="0" w:name="_Toc346977262"/>
      <w:r w:rsidRPr="000039B6">
        <w:t>Le système Nerveux</w:t>
      </w:r>
      <w:bookmarkEnd w:id="0"/>
    </w:p>
    <w:p w14:paraId="0E3DAFDB" w14:textId="77777777" w:rsidR="002064AF" w:rsidRDefault="002064AF" w:rsidP="002064AF">
      <w:pPr>
        <w:rPr>
          <w:shd w:val="clear" w:color="auto" w:fill="FFFFFF"/>
        </w:rPr>
      </w:pPr>
      <w:r>
        <w:rPr>
          <w:shd w:val="clear" w:color="auto" w:fill="FFFFFF"/>
        </w:rPr>
        <w:t>On distingue le système nerveux central (SNC) et le système nerveux périphérique (SNP).</w:t>
      </w:r>
    </w:p>
    <w:p w14:paraId="6F9015C9" w14:textId="77777777" w:rsidR="002064AF" w:rsidRDefault="002064AF" w:rsidP="002064AF">
      <w:pPr>
        <w:pStyle w:val="Caption"/>
        <w:keepNext/>
        <w:jc w:val="center"/>
      </w:pPr>
      <w:r>
        <w:rPr>
          <w:noProof/>
          <w:lang w:val="en-US"/>
        </w:rPr>
        <w:drawing>
          <wp:inline distT="0" distB="0" distL="0" distR="0" wp14:anchorId="7F2CA838" wp14:editId="6F3E55B1">
            <wp:extent cx="2664794" cy="3562350"/>
            <wp:effectExtent l="0" t="0" r="2540" b="0"/>
            <wp:docPr id="6" name="Image 6" descr="http://acces.ens-lyon.fr/acces/ressources/neurosciences/phylogenie-et-evolution-des-systemes-nerveux/comprendre/anatomie-et-ontogenese-du-systeme-nerveux-des-vertebres/diverses-images-du-texte-phylogenie/SNP%20S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cces.ens-lyon.fr/acces/ressources/neurosciences/phylogenie-et-evolution-des-systemes-nerveux/comprendre/anatomie-et-ontogenese-du-systeme-nerveux-des-vertebres/diverses-images-du-texte-phylogenie/SNP%20SN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1038" cy="3570697"/>
                    </a:xfrm>
                    <a:prstGeom prst="rect">
                      <a:avLst/>
                    </a:prstGeom>
                    <a:noFill/>
                    <a:ln>
                      <a:noFill/>
                    </a:ln>
                  </pic:spPr>
                </pic:pic>
              </a:graphicData>
            </a:graphic>
          </wp:inline>
        </w:drawing>
      </w:r>
    </w:p>
    <w:p w14:paraId="05A0A6D3" w14:textId="77777777" w:rsidR="002064AF" w:rsidRDefault="002064AF" w:rsidP="002064AF">
      <w:pPr>
        <w:pStyle w:val="Caption"/>
        <w:jc w:val="center"/>
        <w:rPr>
          <w:shd w:val="clear" w:color="auto" w:fill="FFFFFF"/>
        </w:rPr>
      </w:pPr>
      <w:r>
        <w:t xml:space="preserve">Figure </w:t>
      </w:r>
      <w:r>
        <w:fldChar w:fldCharType="begin"/>
      </w:r>
      <w:r>
        <w:instrText xml:space="preserve"> SEQ Figure \* ARABIC </w:instrText>
      </w:r>
      <w:r>
        <w:fldChar w:fldCharType="separate"/>
      </w:r>
      <w:r w:rsidR="00B553BC">
        <w:rPr>
          <w:noProof/>
        </w:rPr>
        <w:t>1</w:t>
      </w:r>
      <w:r>
        <w:fldChar w:fldCharType="end"/>
      </w:r>
      <w:r>
        <w:t>: Le système nerveux humain</w:t>
      </w:r>
    </w:p>
    <w:p w14:paraId="6A398776" w14:textId="77777777" w:rsidR="002064AF" w:rsidRPr="002064AF" w:rsidRDefault="002064AF" w:rsidP="002064AF"/>
    <w:p w14:paraId="260E4DE2" w14:textId="77777777" w:rsidR="00477370" w:rsidRDefault="00477370" w:rsidP="007C01EE">
      <w:pPr>
        <w:pStyle w:val="Heading2"/>
      </w:pPr>
      <w:bookmarkStart w:id="1" w:name="_Toc346977263"/>
      <w:r w:rsidRPr="000039B6">
        <w:t>Le système nerveux central</w:t>
      </w:r>
      <w:bookmarkEnd w:id="1"/>
    </w:p>
    <w:p w14:paraId="3D3AE025" w14:textId="77777777" w:rsidR="002064AF" w:rsidRDefault="002064AF" w:rsidP="002064AF">
      <w:pPr>
        <w:ind w:firstLine="708"/>
        <w:rPr>
          <w:shd w:val="clear" w:color="auto" w:fill="FFFFFF"/>
        </w:rPr>
      </w:pPr>
      <w:r>
        <w:rPr>
          <w:shd w:val="clear" w:color="auto" w:fill="FFFFFF"/>
        </w:rPr>
        <w:t xml:space="preserve">Tous les animaux possédant un SNC réagissent au toucher. Le SNC est composé du cerveau et de la moelle épinière ; tout deux étant protégés par les méninges. </w:t>
      </w:r>
    </w:p>
    <w:p w14:paraId="1A90B9F6" w14:textId="77777777" w:rsidR="002064AF" w:rsidRPr="002064AF" w:rsidRDefault="002064AF" w:rsidP="002064AF"/>
    <w:p w14:paraId="0DCEA81A" w14:textId="77777777" w:rsidR="007C01EE" w:rsidRDefault="007C01EE" w:rsidP="007C01EE">
      <w:pPr>
        <w:pStyle w:val="Heading3"/>
      </w:pPr>
      <w:bookmarkStart w:id="2" w:name="_Toc346977264"/>
      <w:r w:rsidRPr="000039B6">
        <w:t>Le Cerveau</w:t>
      </w:r>
      <w:bookmarkEnd w:id="2"/>
    </w:p>
    <w:p w14:paraId="0519B5CE" w14:textId="77777777" w:rsidR="00B553BC" w:rsidRDefault="00B553BC" w:rsidP="00B553BC">
      <w:pPr>
        <w:rPr>
          <w:shd w:val="clear" w:color="auto" w:fill="FFFFFF"/>
        </w:rPr>
      </w:pPr>
      <w:r>
        <w:rPr>
          <w:shd w:val="clear" w:color="auto" w:fill="FFFFFF"/>
        </w:rPr>
        <w:t>Le cerveau est composé de deux hémisphères, un gauche et un droit.</w:t>
      </w:r>
    </w:p>
    <w:tbl>
      <w:tblPr>
        <w:tblStyle w:val="TableGrid"/>
        <w:tblW w:w="0" w:type="auto"/>
        <w:tblLook w:val="04A0" w:firstRow="1" w:lastRow="0" w:firstColumn="1" w:lastColumn="0" w:noHBand="0" w:noVBand="1"/>
      </w:tblPr>
      <w:tblGrid>
        <w:gridCol w:w="4237"/>
        <w:gridCol w:w="4279"/>
      </w:tblGrid>
      <w:tr w:rsidR="00B553BC" w14:paraId="59AA3531" w14:textId="77777777" w:rsidTr="00C4245D">
        <w:tc>
          <w:tcPr>
            <w:tcW w:w="4315" w:type="dxa"/>
          </w:tcPr>
          <w:p w14:paraId="46605F4D" w14:textId="77777777" w:rsidR="00B553BC" w:rsidRDefault="00B553BC" w:rsidP="00C4245D">
            <w:pPr>
              <w:rPr>
                <w:shd w:val="clear" w:color="auto" w:fill="FFFFFF"/>
              </w:rPr>
            </w:pPr>
            <w:r>
              <w:rPr>
                <w:noProof/>
                <w:lang w:val="en-US"/>
              </w:rPr>
              <w:drawing>
                <wp:inline distT="0" distB="0" distL="0" distR="0" wp14:anchorId="430BC31F" wp14:editId="354952A8">
                  <wp:extent cx="2742640" cy="1695450"/>
                  <wp:effectExtent l="0" t="0" r="635" b="0"/>
                  <wp:docPr id="2" name="Image 2" descr="Cerveau : vue exte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rveau : vue exter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7166" cy="1698248"/>
                          </a:xfrm>
                          <a:prstGeom prst="rect">
                            <a:avLst/>
                          </a:prstGeom>
                          <a:noFill/>
                          <a:ln>
                            <a:noFill/>
                          </a:ln>
                        </pic:spPr>
                      </pic:pic>
                    </a:graphicData>
                  </a:graphic>
                </wp:inline>
              </w:drawing>
            </w:r>
          </w:p>
        </w:tc>
        <w:tc>
          <w:tcPr>
            <w:tcW w:w="4315" w:type="dxa"/>
          </w:tcPr>
          <w:p w14:paraId="7A34E10A" w14:textId="77777777" w:rsidR="00B553BC" w:rsidRDefault="00B553BC" w:rsidP="00C4245D">
            <w:pPr>
              <w:keepNext/>
              <w:rPr>
                <w:shd w:val="clear" w:color="auto" w:fill="FFFFFF"/>
              </w:rPr>
            </w:pPr>
            <w:r>
              <w:rPr>
                <w:noProof/>
                <w:lang w:val="en-US"/>
              </w:rPr>
              <w:drawing>
                <wp:inline distT="0" distB="0" distL="0" distR="0" wp14:anchorId="58F4BB11" wp14:editId="3FB95251">
                  <wp:extent cx="2771775" cy="1824332"/>
                  <wp:effectExtent l="0" t="0" r="0" b="5080"/>
                  <wp:docPr id="3" name="Image 3" descr="Coupe du cer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upe du cervea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5737" cy="1826940"/>
                          </a:xfrm>
                          <a:prstGeom prst="rect">
                            <a:avLst/>
                          </a:prstGeom>
                          <a:noFill/>
                          <a:ln>
                            <a:noFill/>
                          </a:ln>
                        </pic:spPr>
                      </pic:pic>
                    </a:graphicData>
                  </a:graphic>
                </wp:inline>
              </w:drawing>
            </w:r>
          </w:p>
        </w:tc>
      </w:tr>
    </w:tbl>
    <w:p w14:paraId="71C77CAD" w14:textId="77777777" w:rsidR="00B553BC" w:rsidRDefault="00B553BC" w:rsidP="00B553BC">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Organisation du cerveau (source : Larousse.fr)</w:t>
      </w:r>
    </w:p>
    <w:p w14:paraId="0D06FDEC" w14:textId="77777777" w:rsidR="00B553BC" w:rsidRPr="00AC259D" w:rsidRDefault="00B553BC" w:rsidP="00B553BC">
      <w:pPr>
        <w:rPr>
          <w:shd w:val="clear" w:color="auto" w:fill="FFFFFF"/>
        </w:rPr>
      </w:pPr>
      <w:r w:rsidRPr="00AC259D">
        <w:rPr>
          <w:shd w:val="clear" w:color="auto" w:fill="FFFFFF"/>
        </w:rPr>
        <w:t>Les hémisphères contrôlent l’ensemble de nos fonctions</w:t>
      </w:r>
      <w:r>
        <w:rPr>
          <w:shd w:val="clear" w:color="auto" w:fill="FFFFFF"/>
        </w:rPr>
        <w:t xml:space="preserve"> mentales supérieures.</w:t>
      </w:r>
    </w:p>
    <w:p w14:paraId="604810FD" w14:textId="77777777" w:rsidR="00B553BC" w:rsidRDefault="00B553BC" w:rsidP="00B553BC">
      <w:pPr>
        <w:keepNext/>
        <w:jc w:val="center"/>
      </w:pPr>
      <w:r>
        <w:rPr>
          <w:noProof/>
          <w:lang w:val="en-US"/>
        </w:rPr>
        <w:drawing>
          <wp:inline distT="0" distB="0" distL="0" distR="0" wp14:anchorId="4397D0C8" wp14:editId="32315CF4">
            <wp:extent cx="1819489" cy="1800000"/>
            <wp:effectExtent l="0" t="0" r="9525" b="3810"/>
            <wp:docPr id="16" name="Image 16" descr="4-lobes-de-lhmispre-gauche-du-cerveau-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lobes-de-lhmispre-gauche-du-cerveau-v3"/>
                    <pic:cNvPicPr>
                      <a:picLocks noChangeAspect="1" noChangeArrowheads="1"/>
                    </pic:cNvPicPr>
                  </pic:nvPicPr>
                  <pic:blipFill rotWithShape="1">
                    <a:blip r:embed="rId13">
                      <a:extLst>
                        <a:ext uri="{28A0092B-C50C-407E-A947-70E740481C1C}">
                          <a14:useLocalDpi xmlns:a14="http://schemas.microsoft.com/office/drawing/2010/main" val="0"/>
                        </a:ext>
                      </a:extLst>
                    </a:blip>
                    <a:srcRect l="3468" t="12804" r="5088" b="9000"/>
                    <a:stretch/>
                  </pic:blipFill>
                  <pic:spPr bwMode="auto">
                    <a:xfrm>
                      <a:off x="0" y="0"/>
                      <a:ext cx="1819489"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7C093F9" w14:textId="77777777" w:rsidR="00B553BC" w:rsidRPr="00AC259D" w:rsidRDefault="00B553BC" w:rsidP="00B553BC">
      <w:pPr>
        <w:pStyle w:val="Caption"/>
        <w:jc w:val="center"/>
        <w:rPr>
          <w:shd w:val="clear" w:color="auto" w:fill="FFFFFF"/>
        </w:rPr>
      </w:pPr>
      <w:r>
        <w:t xml:space="preserve">Figure </w:t>
      </w:r>
      <w:r>
        <w:fldChar w:fldCharType="begin"/>
      </w:r>
      <w:r>
        <w:instrText xml:space="preserve"> SEQ Figure \* ARABIC </w:instrText>
      </w:r>
      <w:r>
        <w:fldChar w:fldCharType="separate"/>
      </w:r>
      <w:r>
        <w:rPr>
          <w:noProof/>
        </w:rPr>
        <w:t>3</w:t>
      </w:r>
      <w:r>
        <w:fldChar w:fldCharType="end"/>
      </w:r>
      <w:r>
        <w:t>: Les 4 lobes de l'hémisphère gauche</w:t>
      </w:r>
    </w:p>
    <w:p w14:paraId="41F99E09" w14:textId="77777777" w:rsidR="00B553BC" w:rsidRPr="00AC259D" w:rsidRDefault="00B553BC" w:rsidP="00B553BC">
      <w:pPr>
        <w:rPr>
          <w:shd w:val="clear" w:color="auto" w:fill="FFFFFF"/>
        </w:rPr>
      </w:pPr>
      <w:r w:rsidRPr="00AC259D">
        <w:rPr>
          <w:shd w:val="clear" w:color="auto" w:fill="FFFFFF"/>
        </w:rPr>
        <w:t>Chaque hémisphère est lui-même partagé en quatre zones appelées lobes, dans lesquels ces différentes fonctions sont gérées : le lobe frontal, le lobe pariétal, le lobe temporal et le lobe occipital.</w:t>
      </w:r>
      <w:r>
        <w:rPr>
          <w:shd w:val="clear" w:color="auto" w:fill="FFFFFF"/>
        </w:rPr>
        <w:t xml:space="preserve"> Leurs </w:t>
      </w:r>
      <w:r w:rsidRPr="00AC259D">
        <w:rPr>
          <w:shd w:val="clear" w:color="auto" w:fill="FFFFFF"/>
        </w:rPr>
        <w:t xml:space="preserve">fonctions </w:t>
      </w:r>
      <w:r>
        <w:rPr>
          <w:shd w:val="clear" w:color="auto" w:fill="FFFFFF"/>
        </w:rPr>
        <w:t xml:space="preserve">sont </w:t>
      </w:r>
      <w:r w:rsidRPr="00AC259D">
        <w:rPr>
          <w:shd w:val="clear" w:color="auto" w:fill="FFFFFF"/>
        </w:rPr>
        <w:t>les suivantes :</w:t>
      </w:r>
    </w:p>
    <w:p w14:paraId="20308C4C" w14:textId="77777777" w:rsidR="00B553BC" w:rsidRPr="009F6C0C" w:rsidRDefault="00B553BC" w:rsidP="00B553BC">
      <w:pPr>
        <w:pStyle w:val="ListParagraph"/>
        <w:numPr>
          <w:ilvl w:val="0"/>
          <w:numId w:val="21"/>
        </w:numPr>
        <w:ind w:left="709"/>
        <w:rPr>
          <w:shd w:val="clear" w:color="auto" w:fill="FFFFFF"/>
        </w:rPr>
      </w:pPr>
      <w:r w:rsidRPr="009F6C0C">
        <w:rPr>
          <w:u w:val="single"/>
          <w:shd w:val="clear" w:color="auto" w:fill="FFFFFF"/>
        </w:rPr>
        <w:t>Les lobes frontaux :</w:t>
      </w:r>
      <w:r w:rsidRPr="009F6C0C">
        <w:rPr>
          <w:shd w:val="clear" w:color="auto" w:fill="FFFFFF"/>
        </w:rPr>
        <w:t xml:space="preserve"> parole et langage, raisonnement, mémoire, prise de décision, personnalité, jugement, mouvements. Le lobe frontal droit gère les mouvements du côté gauche du corps, et inversement, le lobe frontal gauche gère les mouvements du côté droit.</w:t>
      </w:r>
    </w:p>
    <w:p w14:paraId="01830EF6" w14:textId="77777777" w:rsidR="00B553BC" w:rsidRPr="009F6C0C" w:rsidRDefault="00B553BC" w:rsidP="00B553BC">
      <w:pPr>
        <w:pStyle w:val="ListParagraph"/>
        <w:numPr>
          <w:ilvl w:val="0"/>
          <w:numId w:val="21"/>
        </w:numPr>
        <w:ind w:left="709"/>
        <w:rPr>
          <w:shd w:val="clear" w:color="auto" w:fill="FFFFFF"/>
        </w:rPr>
      </w:pPr>
      <w:r w:rsidRPr="009F6C0C">
        <w:rPr>
          <w:u w:val="single"/>
          <w:shd w:val="clear" w:color="auto" w:fill="FFFFFF"/>
        </w:rPr>
        <w:t>Les lobes pariétaux</w:t>
      </w:r>
      <w:r w:rsidRPr="009F6C0C">
        <w:rPr>
          <w:shd w:val="clear" w:color="auto" w:fill="FFFFFF"/>
        </w:rPr>
        <w:t xml:space="preserve"> : lecture, repérage dans l’espace, sensibilité. Là aussi, le lobe pariétal droit gère la sensibilité du côté gauche du corps et réciproquement</w:t>
      </w:r>
    </w:p>
    <w:p w14:paraId="1BE1B48F" w14:textId="77777777" w:rsidR="00B553BC" w:rsidRPr="009F6C0C" w:rsidRDefault="00B553BC" w:rsidP="00B553BC">
      <w:pPr>
        <w:pStyle w:val="ListParagraph"/>
        <w:numPr>
          <w:ilvl w:val="0"/>
          <w:numId w:val="21"/>
        </w:numPr>
        <w:ind w:left="709"/>
        <w:rPr>
          <w:shd w:val="clear" w:color="auto" w:fill="FFFFFF"/>
        </w:rPr>
      </w:pPr>
      <w:r w:rsidRPr="009F6C0C">
        <w:rPr>
          <w:u w:val="single"/>
          <w:shd w:val="clear" w:color="auto" w:fill="FFFFFF"/>
        </w:rPr>
        <w:t>Les lobes occipitaux :</w:t>
      </w:r>
      <w:r w:rsidRPr="009F6C0C">
        <w:rPr>
          <w:shd w:val="clear" w:color="auto" w:fill="FFFFFF"/>
        </w:rPr>
        <w:t xml:space="preserve"> vision</w:t>
      </w:r>
    </w:p>
    <w:p w14:paraId="3CD8867A" w14:textId="77777777" w:rsidR="00B553BC" w:rsidRPr="009F6C0C" w:rsidRDefault="00B553BC" w:rsidP="00B553BC">
      <w:pPr>
        <w:pStyle w:val="ListParagraph"/>
        <w:numPr>
          <w:ilvl w:val="0"/>
          <w:numId w:val="21"/>
        </w:numPr>
        <w:ind w:left="709"/>
        <w:rPr>
          <w:shd w:val="clear" w:color="auto" w:fill="FFFFFF"/>
        </w:rPr>
      </w:pPr>
      <w:r w:rsidRPr="009F6C0C">
        <w:rPr>
          <w:u w:val="single"/>
          <w:shd w:val="clear" w:color="auto" w:fill="FFFFFF"/>
        </w:rPr>
        <w:t>Les lobes temporaux :</w:t>
      </w:r>
      <w:r w:rsidRPr="009F6C0C">
        <w:rPr>
          <w:shd w:val="clear" w:color="auto" w:fill="FFFFFF"/>
        </w:rPr>
        <w:t xml:space="preserve"> langage, mémoire, émotions</w:t>
      </w:r>
    </w:p>
    <w:p w14:paraId="59ABC1F6" w14:textId="77777777" w:rsidR="00B553BC" w:rsidRDefault="00B553BC" w:rsidP="00B553BC">
      <w:pPr>
        <w:rPr>
          <w:shd w:val="clear" w:color="auto" w:fill="FFFFFF"/>
        </w:rPr>
      </w:pPr>
      <w:r w:rsidRPr="00AC259D">
        <w:rPr>
          <w:shd w:val="clear" w:color="auto" w:fill="FFFFFF"/>
        </w:rPr>
        <w:t>D’une manière générale, l’hémisphère droit commande le côté gauche du corps et inversement. Cependant, la répartition des fonctions à l’intérieur des lobes n’est pas totalement figée. Certaines fonctions sont gérées dans des zones différentes selon les personnes. Ainsi, la zone du langage est généralement située dans le lobe temporal gauche chez les droitiers, alors qu’elle peut être située de</w:t>
      </w:r>
      <w:r>
        <w:rPr>
          <w:shd w:val="clear" w:color="auto" w:fill="FFFFFF"/>
        </w:rPr>
        <w:t>s deux côtés chez les gauchers.</w:t>
      </w:r>
    </w:p>
    <w:p w14:paraId="2D3CCF0A" w14:textId="77777777" w:rsidR="00B553BC" w:rsidRDefault="00B553BC" w:rsidP="00B553BC">
      <w:pPr>
        <w:keepNext/>
        <w:jc w:val="center"/>
      </w:pPr>
      <w:r>
        <w:rPr>
          <w:noProof/>
          <w:lang w:val="en-US"/>
        </w:rPr>
        <w:drawing>
          <wp:inline distT="0" distB="0" distL="0" distR="0" wp14:anchorId="2AC7BD61" wp14:editId="4BB909AE">
            <wp:extent cx="3204673" cy="1896543"/>
            <wp:effectExtent l="0" t="0" r="0" b="8890"/>
            <wp:docPr id="25" name="Image 25" descr="coupe-sagittale-cervea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upe-sagittale-cerveau-a"/>
                    <pic:cNvPicPr>
                      <a:picLocks noChangeAspect="1" noChangeArrowheads="1"/>
                    </pic:cNvPicPr>
                  </pic:nvPicPr>
                  <pic:blipFill rotWithShape="1">
                    <a:blip r:embed="rId14">
                      <a:extLst>
                        <a:ext uri="{28A0092B-C50C-407E-A947-70E740481C1C}">
                          <a14:useLocalDpi xmlns:a14="http://schemas.microsoft.com/office/drawing/2010/main" val="0"/>
                        </a:ext>
                      </a:extLst>
                    </a:blip>
                    <a:srcRect l="1285" t="20679" r="2372" b="5263"/>
                    <a:stretch/>
                  </pic:blipFill>
                  <pic:spPr bwMode="auto">
                    <a:xfrm>
                      <a:off x="0" y="0"/>
                      <a:ext cx="3206335" cy="1897527"/>
                    </a:xfrm>
                    <a:prstGeom prst="rect">
                      <a:avLst/>
                    </a:prstGeom>
                    <a:noFill/>
                    <a:ln>
                      <a:noFill/>
                    </a:ln>
                    <a:extLst>
                      <a:ext uri="{53640926-AAD7-44d8-BBD7-CCE9431645EC}">
                        <a14:shadowObscured xmlns:a14="http://schemas.microsoft.com/office/drawing/2010/main"/>
                      </a:ext>
                    </a:extLst>
                  </pic:spPr>
                </pic:pic>
              </a:graphicData>
            </a:graphic>
          </wp:inline>
        </w:drawing>
      </w:r>
    </w:p>
    <w:p w14:paraId="10DF6FDA" w14:textId="77777777" w:rsidR="00B553BC" w:rsidRPr="00AC259D" w:rsidRDefault="00B553BC" w:rsidP="00B553BC">
      <w:pPr>
        <w:pStyle w:val="Caption"/>
        <w:jc w:val="center"/>
        <w:rPr>
          <w:shd w:val="clear" w:color="auto" w:fill="FFFFFF"/>
        </w:rPr>
      </w:pPr>
      <w:r>
        <w:t xml:space="preserve">Figure </w:t>
      </w:r>
      <w:r>
        <w:fldChar w:fldCharType="begin"/>
      </w:r>
      <w:r>
        <w:instrText xml:space="preserve"> SEQ Figure \* ARABIC </w:instrText>
      </w:r>
      <w:r>
        <w:fldChar w:fldCharType="separate"/>
      </w:r>
      <w:r>
        <w:rPr>
          <w:noProof/>
        </w:rPr>
        <w:t>4</w:t>
      </w:r>
      <w:r>
        <w:fldChar w:fldCharType="end"/>
      </w:r>
      <w:r>
        <w:t>: Coupe sagittale du cerveau</w:t>
      </w:r>
    </w:p>
    <w:p w14:paraId="66D2C108" w14:textId="77777777" w:rsidR="00B553BC" w:rsidRPr="00AC259D" w:rsidRDefault="00B553BC" w:rsidP="00B553BC">
      <w:pPr>
        <w:pStyle w:val="Heading4"/>
        <w:rPr>
          <w:shd w:val="clear" w:color="auto" w:fill="FFFFFF"/>
        </w:rPr>
      </w:pPr>
      <w:r w:rsidRPr="00AC259D">
        <w:rPr>
          <w:shd w:val="clear" w:color="auto" w:fill="FFFFFF"/>
        </w:rPr>
        <w:t>LE TRONC CÉRÉBRA</w:t>
      </w:r>
      <w:r>
        <w:rPr>
          <w:shd w:val="clear" w:color="auto" w:fill="FFFFFF"/>
        </w:rPr>
        <w:t>L</w:t>
      </w:r>
    </w:p>
    <w:p w14:paraId="3E442AA5" w14:textId="77777777" w:rsidR="00B553BC" w:rsidRDefault="00B553BC" w:rsidP="00B553BC">
      <w:pPr>
        <w:rPr>
          <w:shd w:val="clear" w:color="auto" w:fill="FFFFFF"/>
        </w:rPr>
      </w:pPr>
      <w:r w:rsidRPr="00AC259D">
        <w:rPr>
          <w:shd w:val="clear" w:color="auto" w:fill="FFFFFF"/>
        </w:rPr>
        <w:t>Le tronc cérébral relie les hémisphères cérébraux</w:t>
      </w:r>
      <w:r>
        <w:rPr>
          <w:shd w:val="clear" w:color="auto" w:fill="FFFFFF"/>
        </w:rPr>
        <w:t>, le cervelet et la</w:t>
      </w:r>
      <w:r w:rsidRPr="00AC259D">
        <w:rPr>
          <w:shd w:val="clear" w:color="auto" w:fill="FFFFFF"/>
        </w:rPr>
        <w:t xml:space="preserve"> moelle épinière. C’est lui qui </w:t>
      </w:r>
      <w:r w:rsidRPr="009F6C0C">
        <w:rPr>
          <w:shd w:val="clear" w:color="auto" w:fill="FFFFFF"/>
        </w:rPr>
        <w:t>contrôle les fonctions vitales du corps :</w:t>
      </w:r>
      <w:r w:rsidRPr="00AC259D">
        <w:rPr>
          <w:shd w:val="clear" w:color="auto" w:fill="FFFFFF"/>
        </w:rPr>
        <w:t xml:space="preserve"> battements du cœur, respiration, tension artérielle. Il commande aussi la mobilité des yeux, les mouvements du visage et la dégl</w:t>
      </w:r>
      <w:r>
        <w:rPr>
          <w:shd w:val="clear" w:color="auto" w:fill="FFFFFF"/>
        </w:rPr>
        <w:t>utition.</w:t>
      </w:r>
    </w:p>
    <w:p w14:paraId="5824D481" w14:textId="77777777" w:rsidR="00B553BC" w:rsidRDefault="00B553BC" w:rsidP="00B553BC">
      <w:pPr>
        <w:rPr>
          <w:shd w:val="clear" w:color="auto" w:fill="FFFFFF"/>
        </w:rPr>
      </w:pPr>
      <w:r w:rsidRPr="00B73E3F">
        <w:rPr>
          <w:shd w:val="clear" w:color="auto" w:fill="FFFFFF"/>
        </w:rPr>
        <w:t>Il se divise en plusieurs parties : le mésencéphale en haut, le pont également appelé protubérance annulaire au milieu et le bulbe rachidien à sa partie inférieure. Le tronc cérébral assure des fonctions régulatrices sur plusieurs plans notamment le plan sensitif avec la perception de la douleur, végétatif</w:t>
      </w:r>
      <w:r>
        <w:rPr>
          <w:shd w:val="clear" w:color="auto" w:fill="FFFFFF"/>
        </w:rPr>
        <w:t>.</w:t>
      </w:r>
    </w:p>
    <w:p w14:paraId="17F94D88" w14:textId="77777777" w:rsidR="00B553BC" w:rsidRPr="009F6C0C" w:rsidRDefault="00B553BC" w:rsidP="00B553BC">
      <w:pPr>
        <w:pStyle w:val="ListParagraph"/>
        <w:numPr>
          <w:ilvl w:val="0"/>
          <w:numId w:val="20"/>
        </w:numPr>
        <w:rPr>
          <w:shd w:val="clear" w:color="auto" w:fill="FFFFFF"/>
        </w:rPr>
      </w:pPr>
      <w:r w:rsidRPr="009F6C0C">
        <w:rPr>
          <w:u w:val="single"/>
          <w:shd w:val="clear" w:color="auto" w:fill="FFFFFF"/>
        </w:rPr>
        <w:t>Mésencéphale :</w:t>
      </w:r>
      <w:r w:rsidRPr="009F6C0C">
        <w:rPr>
          <w:shd w:val="clear" w:color="auto" w:fill="FFFFFF"/>
        </w:rPr>
        <w:t xml:space="preserve"> Directement relié au cerveau (pédoncules cérébraux), </w:t>
      </w:r>
      <w:proofErr w:type="spellStart"/>
      <w:r w:rsidRPr="009F6C0C">
        <w:rPr>
          <w:shd w:val="clear" w:color="auto" w:fill="FFFFFF"/>
        </w:rPr>
        <w:t>Tegmentum</w:t>
      </w:r>
      <w:proofErr w:type="spellEnd"/>
      <w:r w:rsidRPr="009F6C0C">
        <w:rPr>
          <w:shd w:val="clear" w:color="auto" w:fill="FFFFFF"/>
        </w:rPr>
        <w:t xml:space="preserve"> en arrière qui contient les tubercules quadrijumeaux essentiels aux fonctions de la vision et l’audition.</w:t>
      </w:r>
    </w:p>
    <w:p w14:paraId="522006C3" w14:textId="77777777" w:rsidR="00B553BC" w:rsidRPr="009F6C0C" w:rsidRDefault="00B553BC" w:rsidP="00B553BC">
      <w:pPr>
        <w:pStyle w:val="ListParagraph"/>
        <w:numPr>
          <w:ilvl w:val="0"/>
          <w:numId w:val="20"/>
        </w:numPr>
        <w:rPr>
          <w:shd w:val="clear" w:color="auto" w:fill="FFFFFF"/>
        </w:rPr>
      </w:pPr>
      <w:r w:rsidRPr="009F6C0C">
        <w:rPr>
          <w:u w:val="single"/>
          <w:shd w:val="clear" w:color="auto" w:fill="FFFFFF"/>
        </w:rPr>
        <w:t xml:space="preserve">Protubérance annulaire : </w:t>
      </w:r>
      <w:r w:rsidRPr="009F6C0C">
        <w:rPr>
          <w:shd w:val="clear" w:color="auto" w:fill="FFFFFF"/>
        </w:rPr>
        <w:t xml:space="preserve">ou pont de </w:t>
      </w:r>
      <w:proofErr w:type="spellStart"/>
      <w:r w:rsidRPr="009F6C0C">
        <w:rPr>
          <w:shd w:val="clear" w:color="auto" w:fill="FFFFFF"/>
        </w:rPr>
        <w:t>Varole</w:t>
      </w:r>
      <w:proofErr w:type="spellEnd"/>
      <w:r w:rsidRPr="009F6C0C">
        <w:rPr>
          <w:shd w:val="clear" w:color="auto" w:fill="FFFFFF"/>
        </w:rPr>
        <w:t xml:space="preserve">, rôle important dans la motricité entre autre car il fait office de relais entre le cerveau et le cervelet (via le </w:t>
      </w:r>
      <w:proofErr w:type="spellStart"/>
      <w:r w:rsidRPr="009F6C0C">
        <w:rPr>
          <w:shd w:val="clear" w:color="auto" w:fill="FFFFFF"/>
        </w:rPr>
        <w:t>pedoncule</w:t>
      </w:r>
      <w:proofErr w:type="spellEnd"/>
      <w:r w:rsidRPr="009F6C0C">
        <w:rPr>
          <w:shd w:val="clear" w:color="auto" w:fill="FFFFFF"/>
        </w:rPr>
        <w:t xml:space="preserve"> cérébelleux moyen). Contribuent aux fonctions autonomes et de sensibilité du visage.</w:t>
      </w:r>
    </w:p>
    <w:p w14:paraId="31B05510" w14:textId="77777777" w:rsidR="00B553BC" w:rsidRPr="009F6C0C" w:rsidRDefault="00B553BC" w:rsidP="00B553BC">
      <w:pPr>
        <w:pStyle w:val="ListParagraph"/>
        <w:numPr>
          <w:ilvl w:val="0"/>
          <w:numId w:val="20"/>
        </w:numPr>
        <w:rPr>
          <w:shd w:val="clear" w:color="auto" w:fill="FFFFFF"/>
          <w:lang w:val="fr-CA"/>
        </w:rPr>
      </w:pPr>
      <w:r w:rsidRPr="009F6C0C">
        <w:rPr>
          <w:u w:val="single"/>
          <w:shd w:val="clear" w:color="auto" w:fill="FFFFFF"/>
          <w:lang w:val="fr-CA"/>
        </w:rPr>
        <w:t>Bulbe rachidien :</w:t>
      </w:r>
      <w:r w:rsidRPr="009F6C0C">
        <w:rPr>
          <w:shd w:val="clear" w:color="auto" w:fill="FFFFFF"/>
          <w:lang w:val="fr-CA"/>
        </w:rPr>
        <w:t xml:space="preserve"> ou myélencéphale, Partie inférieur du tronc cérébral. Il relie le cerveau et la moelle épinière. Rôle </w:t>
      </w:r>
      <w:proofErr w:type="gramStart"/>
      <w:r w:rsidRPr="009F6C0C">
        <w:rPr>
          <w:shd w:val="clear" w:color="auto" w:fill="FFFFFF"/>
          <w:lang w:val="fr-CA"/>
        </w:rPr>
        <w:t>fondamentale</w:t>
      </w:r>
      <w:proofErr w:type="gramEnd"/>
      <w:r w:rsidRPr="009F6C0C">
        <w:rPr>
          <w:shd w:val="clear" w:color="auto" w:fill="FFFFFF"/>
          <w:lang w:val="fr-CA"/>
        </w:rPr>
        <w:t xml:space="preserve"> dans la transmission nerveuse, centre nerveux neurovégétatif – rôle dans le fonctionnement automatique des organes, entre autres fonction de régulations du rythme cardiaque, de la respiration, tension artérielle…</w:t>
      </w:r>
    </w:p>
    <w:p w14:paraId="54BC01B5" w14:textId="77777777" w:rsidR="00B553BC" w:rsidRPr="00AC259D" w:rsidRDefault="00B553BC" w:rsidP="00B553BC">
      <w:pPr>
        <w:pStyle w:val="Heading4"/>
        <w:rPr>
          <w:shd w:val="clear" w:color="auto" w:fill="FFFFFF"/>
        </w:rPr>
      </w:pPr>
      <w:r>
        <w:rPr>
          <w:shd w:val="clear" w:color="auto" w:fill="FFFFFF"/>
        </w:rPr>
        <w:t>LE CERVELET</w:t>
      </w:r>
    </w:p>
    <w:p w14:paraId="4B9A4DC0" w14:textId="77777777" w:rsidR="00B553BC" w:rsidRPr="00AC259D" w:rsidRDefault="00B553BC" w:rsidP="00B553BC">
      <w:pPr>
        <w:rPr>
          <w:shd w:val="clear" w:color="auto" w:fill="FFFFFF"/>
        </w:rPr>
      </w:pPr>
      <w:r w:rsidRPr="00AC259D">
        <w:rPr>
          <w:shd w:val="clear" w:color="auto" w:fill="FFFFFF"/>
        </w:rPr>
        <w:t xml:space="preserve">Le cervelet est situé </w:t>
      </w:r>
      <w:r w:rsidRPr="005C290E">
        <w:rPr>
          <w:shd w:val="clear" w:color="auto" w:fill="FFFFFF"/>
        </w:rPr>
        <w:t>à l’arrière du tronc cérébral, sous les lobes occipitaux. Il nous permet d’avoir des réflexes, de coordonner nos mouvements et de garder l’équilibre.</w:t>
      </w:r>
    </w:p>
    <w:p w14:paraId="79A5A626" w14:textId="77777777" w:rsidR="00B553BC" w:rsidRPr="00AC259D" w:rsidRDefault="00B553BC" w:rsidP="00B553BC">
      <w:pPr>
        <w:pStyle w:val="Heading4"/>
        <w:rPr>
          <w:shd w:val="clear" w:color="auto" w:fill="FFFFFF"/>
        </w:rPr>
      </w:pPr>
      <w:r>
        <w:rPr>
          <w:shd w:val="clear" w:color="auto" w:fill="FFFFFF"/>
        </w:rPr>
        <w:t>L’HYPOPHYSE ET L’HYPOTHALAMUS</w:t>
      </w:r>
    </w:p>
    <w:p w14:paraId="62E3F31E" w14:textId="77777777" w:rsidR="00B553BC" w:rsidRDefault="00B553BC" w:rsidP="00B553BC">
      <w:pPr>
        <w:rPr>
          <w:shd w:val="clear" w:color="auto" w:fill="FFFFFF"/>
        </w:rPr>
      </w:pPr>
      <w:r w:rsidRPr="00AC259D">
        <w:rPr>
          <w:shd w:val="clear" w:color="auto" w:fill="FFFFFF"/>
        </w:rPr>
        <w:t xml:space="preserve">L’hypophyse et l’hypothalamus sont des structures nerveuses situées à la base </w:t>
      </w:r>
      <w:r>
        <w:rPr>
          <w:shd w:val="clear" w:color="auto" w:fill="FFFFFF"/>
        </w:rPr>
        <w:t xml:space="preserve">du cerveau, au milieu du crâne. </w:t>
      </w:r>
      <w:r w:rsidRPr="005C290E">
        <w:rPr>
          <w:shd w:val="clear" w:color="auto" w:fill="FFFFFF"/>
        </w:rPr>
        <w:t>De la taille d’un petit pois, l’hypophyse joue un rôle fondamental dans la production des hormones. Elle contrôle de nombreuses fonctions telles que la croissance, la production du lait maternel, la puberté, la fertilité, etc.</w:t>
      </w:r>
      <w:r>
        <w:rPr>
          <w:shd w:val="clear" w:color="auto" w:fill="FFFFFF"/>
        </w:rPr>
        <w:t xml:space="preserve"> </w:t>
      </w:r>
      <w:r w:rsidRPr="005C290E">
        <w:rPr>
          <w:shd w:val="clear" w:color="auto" w:fill="FFFFFF"/>
        </w:rPr>
        <w:t>L’hypothalamus, situé un peu au-dessus de l’hypophyse, est en contact avec toutes les autres zones du cerveau. Il régule les sensations</w:t>
      </w:r>
      <w:r w:rsidRPr="00557AB5">
        <w:rPr>
          <w:color w:val="00B050"/>
          <w:shd w:val="clear" w:color="auto" w:fill="FFFFFF"/>
        </w:rPr>
        <w:t xml:space="preserve"> </w:t>
      </w:r>
      <w:r w:rsidRPr="00AC259D">
        <w:rPr>
          <w:shd w:val="clear" w:color="auto" w:fill="FFFFFF"/>
        </w:rPr>
        <w:t>de faim et de soif, la température du corps, le sommeil, la sexualité ou</w:t>
      </w:r>
      <w:r>
        <w:rPr>
          <w:shd w:val="clear" w:color="auto" w:fill="FFFFFF"/>
        </w:rPr>
        <w:t xml:space="preserve"> encore les battements du cœur.</w:t>
      </w:r>
    </w:p>
    <w:p w14:paraId="5DF2B4B7" w14:textId="77777777" w:rsidR="00B553BC" w:rsidRDefault="00B553BC" w:rsidP="00B553BC">
      <w:pPr>
        <w:rPr>
          <w:rStyle w:val="Hyperlink"/>
          <w:shd w:val="clear" w:color="auto" w:fill="FFFFFF"/>
        </w:rPr>
      </w:pPr>
      <w:proofErr w:type="spellStart"/>
      <w:r>
        <w:rPr>
          <w:shd w:val="clear" w:color="auto" w:fill="FFFFFF"/>
        </w:rPr>
        <w:t>Next</w:t>
      </w:r>
      <w:proofErr w:type="spellEnd"/>
      <w:r>
        <w:rPr>
          <w:shd w:val="clear" w:color="auto" w:fill="FFFFFF"/>
        </w:rPr>
        <w:t xml:space="preserve"> : </w:t>
      </w:r>
      <w:hyperlink r:id="rId15" w:history="1">
        <w:r w:rsidRPr="006D3B1C">
          <w:rPr>
            <w:rStyle w:val="Hyperlink"/>
            <w:shd w:val="clear" w:color="auto" w:fill="FFFFFF"/>
          </w:rPr>
          <w:t>http://icm-institute.org/fr/actualite/comprendre-le-cerveau-et-son-fonctionnement/</w:t>
        </w:r>
      </w:hyperlink>
    </w:p>
    <w:p w14:paraId="7D501A9B" w14:textId="77777777" w:rsidR="00B553BC" w:rsidRPr="00B553BC" w:rsidRDefault="00B553BC" w:rsidP="00B553BC"/>
    <w:p w14:paraId="4C13AE7C" w14:textId="77777777" w:rsidR="007C01EE" w:rsidRDefault="007C01EE" w:rsidP="007C01EE">
      <w:pPr>
        <w:pStyle w:val="Heading3"/>
      </w:pPr>
      <w:bookmarkStart w:id="3" w:name="_Toc346977265"/>
      <w:r w:rsidRPr="000039B6">
        <w:t>La Moelle Épinière</w:t>
      </w:r>
      <w:bookmarkEnd w:id="3"/>
    </w:p>
    <w:p w14:paraId="2F34009C" w14:textId="77777777" w:rsidR="00B553BC" w:rsidRDefault="00B553BC" w:rsidP="00B553BC">
      <w:pPr>
        <w:rPr>
          <w:shd w:val="clear" w:color="auto" w:fill="FFFFFF"/>
          <w:lang w:val="fr-CA"/>
        </w:rPr>
      </w:pPr>
      <w:r>
        <w:rPr>
          <w:shd w:val="clear" w:color="auto" w:fill="FFFFFF"/>
          <w:lang w:val="fr-CA"/>
        </w:rPr>
        <w:t xml:space="preserve">La moelle épinière prend naissance au niveau du tronc cérébrale, descend le long du canal rachidien (ou canal vertébral – </w:t>
      </w:r>
      <w:r w:rsidRPr="000302D0">
        <w:rPr>
          <w:shd w:val="clear" w:color="auto" w:fill="FFFFFF"/>
          <w:lang w:val="fr-CA"/>
        </w:rPr>
        <w:t xml:space="preserve">désigne le conduit qui permet de protéger la </w:t>
      </w:r>
      <w:proofErr w:type="spellStart"/>
      <w:r w:rsidRPr="000302D0">
        <w:rPr>
          <w:shd w:val="clear" w:color="auto" w:fill="FFFFFF"/>
          <w:lang w:val="fr-CA"/>
        </w:rPr>
        <w:t>moëlle</w:t>
      </w:r>
      <w:proofErr w:type="spellEnd"/>
      <w:r w:rsidRPr="000302D0">
        <w:rPr>
          <w:shd w:val="clear" w:color="auto" w:fill="FFFFFF"/>
          <w:lang w:val="fr-CA"/>
        </w:rPr>
        <w:t xml:space="preserve"> épinière</w:t>
      </w:r>
      <w:r>
        <w:rPr>
          <w:shd w:val="clear" w:color="auto" w:fill="FFFFFF"/>
          <w:lang w:val="fr-CA"/>
        </w:rPr>
        <w:t xml:space="preserve">, composée de 31 segments - </w:t>
      </w:r>
      <w:r w:rsidRPr="000302D0">
        <w:rPr>
          <w:shd w:val="clear" w:color="auto" w:fill="FFFFFF"/>
          <w:lang w:val="fr-CA"/>
        </w:rPr>
        <w:t>arcs vertébraux qui se situent le long de la colonne vertébral</w:t>
      </w:r>
      <w:r>
        <w:rPr>
          <w:shd w:val="clear" w:color="auto" w:fill="FFFFFF"/>
          <w:lang w:val="fr-CA"/>
        </w:rPr>
        <w:t>, colonne vertébrale est constitué de 33 vertèbres) mélange de neurones et de cellules gliales (maintien de l’équilibre des neurones et de produire la myéline, elles netto</w:t>
      </w:r>
      <w:r w:rsidRPr="000302D0">
        <w:rPr>
          <w:shd w:val="clear" w:color="auto" w:fill="FFFFFF"/>
          <w:lang w:val="fr-CA"/>
        </w:rPr>
        <w:t>ient également le système nerveux des cellules mortes ont un rôle immunitaire</w:t>
      </w:r>
      <w:r>
        <w:rPr>
          <w:shd w:val="clear" w:color="auto" w:fill="FFFFFF"/>
          <w:lang w:val="fr-CA"/>
        </w:rPr>
        <w:t xml:space="preserve">, elles </w:t>
      </w:r>
      <w:r w:rsidRPr="000302D0">
        <w:rPr>
          <w:shd w:val="clear" w:color="auto" w:fill="FFFFFF"/>
          <w:lang w:val="fr-CA"/>
        </w:rPr>
        <w:t>régulent la neurot</w:t>
      </w:r>
      <w:r>
        <w:rPr>
          <w:shd w:val="clear" w:color="auto" w:fill="FFFFFF"/>
          <w:lang w:val="fr-CA"/>
        </w:rPr>
        <w:t xml:space="preserve">ransmission – Cellules </w:t>
      </w:r>
      <w:proofErr w:type="spellStart"/>
      <w:r>
        <w:rPr>
          <w:shd w:val="clear" w:color="auto" w:fill="FFFFFF"/>
          <w:lang w:val="fr-CA"/>
        </w:rPr>
        <w:t>Gliades</w:t>
      </w:r>
      <w:proofErr w:type="spellEnd"/>
      <w:r>
        <w:rPr>
          <w:shd w:val="clear" w:color="auto" w:fill="FFFFFF"/>
          <w:lang w:val="fr-CA"/>
        </w:rPr>
        <w:t xml:space="preserve"> pour le SNP appelé cellule de Schwann et pour le SNC Oligodendrocyte; Cellule de diversité phénotypique très importante, permet le développement mais aussi crée un barrière que les neurones ne se développent pas - glie </w:t>
      </w:r>
      <w:proofErr w:type="spellStart"/>
      <w:r>
        <w:rPr>
          <w:shd w:val="clear" w:color="auto" w:fill="FFFFFF"/>
          <w:lang w:val="fr-CA"/>
        </w:rPr>
        <w:t>limitans</w:t>
      </w:r>
      <w:proofErr w:type="spellEnd"/>
      <w:r>
        <w:rPr>
          <w:shd w:val="clear" w:color="auto" w:fill="FFFFFF"/>
          <w:lang w:val="fr-CA"/>
        </w:rPr>
        <w:t xml:space="preserve"> pour le cerveau par exemple). Transmet les informations nerveuses entre le cerveau et le reste du corps</w:t>
      </w:r>
    </w:p>
    <w:p w14:paraId="790832FA" w14:textId="77777777" w:rsidR="00B553BC" w:rsidRDefault="00B553BC" w:rsidP="00B553BC">
      <w:pPr>
        <w:keepNext/>
        <w:jc w:val="center"/>
      </w:pPr>
      <w:r>
        <w:rPr>
          <w:noProof/>
          <w:lang w:val="en-US"/>
        </w:rPr>
        <w:drawing>
          <wp:inline distT="0" distB="0" distL="0" distR="0" wp14:anchorId="68FD8FB9" wp14:editId="627F9268">
            <wp:extent cx="3273040" cy="2148800"/>
            <wp:effectExtent l="0" t="0" r="3810" b="10795"/>
            <wp:docPr id="7" name="Image 7" descr="Moelle épiniè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elle épinière "/>
                    <pic:cNvPicPr>
                      <a:picLocks noChangeAspect="1" noChangeArrowheads="1"/>
                    </pic:cNvPicPr>
                  </pic:nvPicPr>
                  <pic:blipFill rotWithShape="1">
                    <a:blip r:embed="rId16">
                      <a:extLst>
                        <a:ext uri="{28A0092B-C50C-407E-A947-70E740481C1C}">
                          <a14:useLocalDpi xmlns:a14="http://schemas.microsoft.com/office/drawing/2010/main" val="0"/>
                        </a:ext>
                      </a:extLst>
                    </a:blip>
                    <a:srcRect l="15163" r="5287"/>
                    <a:stretch/>
                  </pic:blipFill>
                  <pic:spPr bwMode="auto">
                    <a:xfrm>
                      <a:off x="0" y="0"/>
                      <a:ext cx="3282207" cy="2154818"/>
                    </a:xfrm>
                    <a:prstGeom prst="rect">
                      <a:avLst/>
                    </a:prstGeom>
                    <a:noFill/>
                    <a:ln>
                      <a:noFill/>
                    </a:ln>
                    <a:extLst>
                      <a:ext uri="{53640926-AAD7-44d8-BBD7-CCE9431645EC}">
                        <a14:shadowObscured xmlns:a14="http://schemas.microsoft.com/office/drawing/2010/main"/>
                      </a:ext>
                    </a:extLst>
                  </pic:spPr>
                </pic:pic>
              </a:graphicData>
            </a:graphic>
          </wp:inline>
        </w:drawing>
      </w:r>
    </w:p>
    <w:p w14:paraId="4A98A242" w14:textId="77777777" w:rsidR="00B553BC" w:rsidRDefault="00B553BC" w:rsidP="00B553BC">
      <w:pPr>
        <w:pStyle w:val="Caption"/>
        <w:jc w:val="center"/>
        <w:rPr>
          <w:shd w:val="clear" w:color="auto" w:fill="FFFFFF"/>
          <w:lang w:val="fr-CA"/>
        </w:rPr>
      </w:pPr>
      <w:r>
        <w:t xml:space="preserve">Figure </w:t>
      </w:r>
      <w:r>
        <w:fldChar w:fldCharType="begin"/>
      </w:r>
      <w:r>
        <w:instrText xml:space="preserve"> SEQ Figure \* ARABIC </w:instrText>
      </w:r>
      <w:r>
        <w:fldChar w:fldCharType="separate"/>
      </w:r>
      <w:r>
        <w:rPr>
          <w:noProof/>
        </w:rPr>
        <w:t>2</w:t>
      </w:r>
      <w:r>
        <w:fldChar w:fldCharType="end"/>
      </w:r>
      <w:r>
        <w:t>: La moelle épinière</w:t>
      </w:r>
    </w:p>
    <w:p w14:paraId="5C95A2C1" w14:textId="77777777" w:rsidR="00B553BC" w:rsidRDefault="00B553BC" w:rsidP="00B553BC">
      <w:pPr>
        <w:rPr>
          <w:shd w:val="clear" w:color="auto" w:fill="FFFFFF"/>
          <w:lang w:val="fr-CA"/>
        </w:rPr>
      </w:pPr>
      <w:r w:rsidRPr="00C57A1D">
        <w:rPr>
          <w:shd w:val="clear" w:color="auto" w:fill="FFFFFF"/>
          <w:lang w:val="fr-CA"/>
        </w:rPr>
        <w:t>Des neurones constitués de leurs prolongements cytoplasmiques (dendrites et axone) et de leurs corps cellulaires sont situés dans la matière grise et dans les ganglions nerveux.</w:t>
      </w:r>
    </w:p>
    <w:p w14:paraId="7391ABB7" w14:textId="77777777" w:rsidR="00B553BC" w:rsidRDefault="00B553BC" w:rsidP="00B553BC">
      <w:pPr>
        <w:keepNext/>
        <w:jc w:val="center"/>
      </w:pPr>
      <w:r>
        <w:rPr>
          <w:noProof/>
          <w:lang w:val="en-US"/>
        </w:rPr>
        <w:drawing>
          <wp:inline distT="0" distB="0" distL="0" distR="0" wp14:anchorId="532096B1" wp14:editId="2441E842">
            <wp:extent cx="4224020" cy="1897166"/>
            <wp:effectExtent l="0" t="0" r="0" b="8255"/>
            <wp:docPr id="8" name="Image 8" descr="Moelle épini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elle épinière"/>
                    <pic:cNvPicPr>
                      <a:picLocks noChangeAspect="1" noChangeArrowheads="1"/>
                    </pic:cNvPicPr>
                  </pic:nvPicPr>
                  <pic:blipFill rotWithShape="1">
                    <a:blip r:embed="rId17">
                      <a:extLst>
                        <a:ext uri="{28A0092B-C50C-407E-A947-70E740481C1C}">
                          <a14:useLocalDpi xmlns:a14="http://schemas.microsoft.com/office/drawing/2010/main" val="0"/>
                        </a:ext>
                      </a:extLst>
                    </a:blip>
                    <a:srcRect b="9871"/>
                    <a:stretch/>
                  </pic:blipFill>
                  <pic:spPr bwMode="auto">
                    <a:xfrm>
                      <a:off x="0" y="0"/>
                      <a:ext cx="4227535" cy="1898745"/>
                    </a:xfrm>
                    <a:prstGeom prst="rect">
                      <a:avLst/>
                    </a:prstGeom>
                    <a:noFill/>
                    <a:ln>
                      <a:noFill/>
                    </a:ln>
                    <a:extLst>
                      <a:ext uri="{53640926-AAD7-44d8-BBD7-CCE9431645EC}">
                        <a14:shadowObscured xmlns:a14="http://schemas.microsoft.com/office/drawing/2010/main"/>
                      </a:ext>
                    </a:extLst>
                  </pic:spPr>
                </pic:pic>
              </a:graphicData>
            </a:graphic>
          </wp:inline>
        </w:drawing>
      </w:r>
    </w:p>
    <w:p w14:paraId="36757102" w14:textId="77777777" w:rsidR="00B553BC" w:rsidRDefault="00B553BC" w:rsidP="00B553BC">
      <w:pPr>
        <w:pStyle w:val="Caption"/>
        <w:jc w:val="center"/>
        <w:rPr>
          <w:shd w:val="clear" w:color="auto" w:fill="FFFFFF"/>
          <w:lang w:val="fr-CA"/>
        </w:rPr>
      </w:pPr>
      <w:r>
        <w:t xml:space="preserve">Figure </w:t>
      </w:r>
      <w:r>
        <w:fldChar w:fldCharType="begin"/>
      </w:r>
      <w:r>
        <w:instrText xml:space="preserve"> SEQ Figure \* ARABIC </w:instrText>
      </w:r>
      <w:r>
        <w:fldChar w:fldCharType="separate"/>
      </w:r>
      <w:r>
        <w:rPr>
          <w:noProof/>
        </w:rPr>
        <w:t>3</w:t>
      </w:r>
      <w:r>
        <w:fldChar w:fldCharType="end"/>
      </w:r>
      <w:r>
        <w:t>: Organisation Externe de la moelle épinière</w:t>
      </w:r>
    </w:p>
    <w:p w14:paraId="09A57FAC" w14:textId="77777777" w:rsidR="00B553BC" w:rsidRDefault="00B553BC" w:rsidP="00B553BC">
      <w:pPr>
        <w:keepNext/>
        <w:jc w:val="center"/>
      </w:pPr>
      <w:r>
        <w:rPr>
          <w:noProof/>
          <w:lang w:val="en-US"/>
        </w:rPr>
        <w:drawing>
          <wp:inline distT="0" distB="0" distL="0" distR="0" wp14:anchorId="0F77EB4B" wp14:editId="068A6262">
            <wp:extent cx="4267200" cy="2390816"/>
            <wp:effectExtent l="0" t="0" r="0" b="9525"/>
            <wp:docPr id="132" name="Image 132" descr="http://static.commentcamarche.net/sante-medecine.commentcamarche.net/pictures/2FLsnPNH-moelle-epini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commentcamarche.net/sante-medecine.commentcamarche.net/pictures/2FLsnPNH-moelle-epinie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4711" cy="2400627"/>
                    </a:xfrm>
                    <a:prstGeom prst="rect">
                      <a:avLst/>
                    </a:prstGeom>
                    <a:noFill/>
                    <a:ln>
                      <a:noFill/>
                    </a:ln>
                  </pic:spPr>
                </pic:pic>
              </a:graphicData>
            </a:graphic>
          </wp:inline>
        </w:drawing>
      </w:r>
    </w:p>
    <w:p w14:paraId="527D385C" w14:textId="793FEB32" w:rsidR="00B553BC" w:rsidRDefault="00B553BC" w:rsidP="00B553BC">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Organisation de la moelle épinière</w:t>
      </w:r>
    </w:p>
    <w:p w14:paraId="2A199800" w14:textId="77777777" w:rsidR="007C01EE" w:rsidRPr="000039B6" w:rsidRDefault="007C01EE" w:rsidP="007C01EE">
      <w:pPr>
        <w:pStyle w:val="Heading3"/>
      </w:pPr>
      <w:bookmarkStart w:id="4" w:name="_Toc346977266"/>
      <w:r w:rsidRPr="000039B6">
        <w:t>Les Méninges</w:t>
      </w:r>
      <w:bookmarkEnd w:id="4"/>
    </w:p>
    <w:p w14:paraId="6931FAEB" w14:textId="77777777" w:rsidR="00B553BC" w:rsidRDefault="00B553BC" w:rsidP="00B553BC">
      <w:pPr>
        <w:rPr>
          <w:shd w:val="clear" w:color="auto" w:fill="FFFFFF"/>
          <w:lang w:val="fr-CA"/>
        </w:rPr>
      </w:pPr>
      <w:r>
        <w:rPr>
          <w:shd w:val="clear" w:color="auto" w:fill="FFFFFF"/>
          <w:lang w:val="fr-CA"/>
        </w:rPr>
        <w:t>Les méninges sont un trio de membranes recouvrant et protégeant le SNC :</w:t>
      </w:r>
    </w:p>
    <w:p w14:paraId="3D74077A" w14:textId="77777777" w:rsidR="00B553BC" w:rsidRDefault="00B553BC" w:rsidP="00B553BC">
      <w:pPr>
        <w:pStyle w:val="ListParagraph"/>
        <w:numPr>
          <w:ilvl w:val="0"/>
          <w:numId w:val="19"/>
        </w:numPr>
        <w:rPr>
          <w:shd w:val="clear" w:color="auto" w:fill="FFFFFF"/>
          <w:lang w:val="fr-CA"/>
        </w:rPr>
      </w:pPr>
      <w:r w:rsidRPr="006028B3">
        <w:rPr>
          <w:shd w:val="clear" w:color="auto" w:fill="FFFFFF"/>
          <w:lang w:val="fr-CA"/>
        </w:rPr>
        <w:t xml:space="preserve">Couche sup dure-mère – </w:t>
      </w:r>
      <w:proofErr w:type="spellStart"/>
      <w:r w:rsidRPr="006028B3">
        <w:rPr>
          <w:i/>
          <w:shd w:val="clear" w:color="auto" w:fill="FFFFFF"/>
          <w:lang w:val="fr-CA"/>
        </w:rPr>
        <w:t>duramater</w:t>
      </w:r>
      <w:proofErr w:type="spellEnd"/>
      <w:r>
        <w:rPr>
          <w:shd w:val="clear" w:color="auto" w:fill="FFFFFF"/>
          <w:lang w:val="fr-CA"/>
        </w:rPr>
        <w:t xml:space="preserve"> </w:t>
      </w:r>
    </w:p>
    <w:p w14:paraId="274FA1B2" w14:textId="77777777" w:rsidR="00B553BC" w:rsidRPr="006028B3" w:rsidRDefault="00B553BC" w:rsidP="00B553BC">
      <w:pPr>
        <w:pStyle w:val="ListParagraph"/>
        <w:numPr>
          <w:ilvl w:val="0"/>
          <w:numId w:val="19"/>
        </w:numPr>
        <w:rPr>
          <w:shd w:val="clear" w:color="auto" w:fill="FFFFFF"/>
          <w:lang w:val="fr-CA"/>
        </w:rPr>
      </w:pPr>
      <w:r w:rsidRPr="006028B3">
        <w:rPr>
          <w:shd w:val="clear" w:color="auto" w:fill="FFFFFF"/>
          <w:lang w:val="fr-CA"/>
        </w:rPr>
        <w:t xml:space="preserve">l’arachnoïde – </w:t>
      </w:r>
      <w:proofErr w:type="spellStart"/>
      <w:r w:rsidRPr="006028B3">
        <w:rPr>
          <w:i/>
          <w:shd w:val="clear" w:color="auto" w:fill="FFFFFF"/>
          <w:lang w:val="fr-CA"/>
        </w:rPr>
        <w:t>arachnoid</w:t>
      </w:r>
      <w:proofErr w:type="spellEnd"/>
    </w:p>
    <w:p w14:paraId="34FB035B" w14:textId="77777777" w:rsidR="00B553BC" w:rsidRDefault="00B553BC" w:rsidP="00B553BC">
      <w:pPr>
        <w:pStyle w:val="ListParagraph"/>
        <w:numPr>
          <w:ilvl w:val="0"/>
          <w:numId w:val="19"/>
        </w:numPr>
        <w:rPr>
          <w:shd w:val="clear" w:color="auto" w:fill="FFFFFF"/>
          <w:lang w:val="fr-CA"/>
        </w:rPr>
      </w:pPr>
      <w:r w:rsidRPr="006028B3">
        <w:rPr>
          <w:shd w:val="clear" w:color="auto" w:fill="FFFFFF"/>
          <w:lang w:val="fr-CA"/>
        </w:rPr>
        <w:t>pie-mère –</w:t>
      </w:r>
      <w:r w:rsidRPr="006028B3">
        <w:rPr>
          <w:i/>
          <w:shd w:val="clear" w:color="auto" w:fill="FFFFFF"/>
          <w:lang w:val="fr-CA"/>
        </w:rPr>
        <w:t xml:space="preserve"> </w:t>
      </w:r>
      <w:proofErr w:type="spellStart"/>
      <w:r w:rsidRPr="006028B3">
        <w:rPr>
          <w:i/>
          <w:shd w:val="clear" w:color="auto" w:fill="FFFFFF"/>
          <w:lang w:val="fr-CA"/>
        </w:rPr>
        <w:t>pia</w:t>
      </w:r>
      <w:proofErr w:type="spellEnd"/>
      <w:r w:rsidRPr="006028B3">
        <w:rPr>
          <w:i/>
          <w:shd w:val="clear" w:color="auto" w:fill="FFFFFF"/>
          <w:lang w:val="fr-CA"/>
        </w:rPr>
        <w:t xml:space="preserve"> mater</w:t>
      </w:r>
      <w:r w:rsidRPr="006028B3">
        <w:rPr>
          <w:shd w:val="clear" w:color="auto" w:fill="FFFFFF"/>
          <w:lang w:val="fr-CA"/>
        </w:rPr>
        <w:t xml:space="preserve">. </w:t>
      </w:r>
    </w:p>
    <w:p w14:paraId="1CBC7DCC" w14:textId="77777777" w:rsidR="00B553BC" w:rsidRPr="006028B3" w:rsidRDefault="00B553BC" w:rsidP="00B553BC">
      <w:pPr>
        <w:ind w:left="54"/>
        <w:rPr>
          <w:shd w:val="clear" w:color="auto" w:fill="FFFFFF"/>
          <w:lang w:val="fr-CA"/>
        </w:rPr>
      </w:pPr>
      <w:r w:rsidRPr="006028B3">
        <w:rPr>
          <w:shd w:val="clear" w:color="auto" w:fill="FFFFFF"/>
          <w:lang w:val="fr-CA"/>
        </w:rPr>
        <w:t xml:space="preserve">Entre l’arachnoïde et la pie-mère se trouve le liquide céphalo-rachidien </w:t>
      </w:r>
      <w:r>
        <w:rPr>
          <w:shd w:val="clear" w:color="auto" w:fill="FFFFFF"/>
          <w:lang w:val="fr-CA"/>
        </w:rPr>
        <w:t xml:space="preserve">(ou cérébrospinal) qui joue un </w:t>
      </w:r>
      <w:r w:rsidRPr="006028B3">
        <w:rPr>
          <w:shd w:val="clear" w:color="auto" w:fill="FFFFFF"/>
          <w:lang w:val="fr-CA"/>
        </w:rPr>
        <w:t>rôle protecteur pour le cerveau</w:t>
      </w:r>
      <w:r>
        <w:rPr>
          <w:shd w:val="clear" w:color="auto" w:fill="FFFFFF"/>
          <w:lang w:val="fr-CA"/>
        </w:rPr>
        <w:t xml:space="preserve"> en réduisant les</w:t>
      </w:r>
      <w:r w:rsidRPr="006028B3">
        <w:rPr>
          <w:shd w:val="clear" w:color="auto" w:fill="FFFFFF"/>
          <w:lang w:val="fr-CA"/>
        </w:rPr>
        <w:t xml:space="preserve"> impact</w:t>
      </w:r>
      <w:r>
        <w:rPr>
          <w:shd w:val="clear" w:color="auto" w:fill="FFFFFF"/>
          <w:lang w:val="fr-CA"/>
        </w:rPr>
        <w:t>s,</w:t>
      </w:r>
      <w:r w:rsidRPr="006028B3">
        <w:rPr>
          <w:shd w:val="clear" w:color="auto" w:fill="FFFFFF"/>
          <w:lang w:val="fr-CA"/>
        </w:rPr>
        <w:t xml:space="preserve"> chocs </w:t>
      </w:r>
      <w:r>
        <w:rPr>
          <w:shd w:val="clear" w:color="auto" w:fill="FFFFFF"/>
          <w:lang w:val="fr-CA"/>
        </w:rPr>
        <w:t>et</w:t>
      </w:r>
      <w:r w:rsidRPr="006028B3">
        <w:rPr>
          <w:shd w:val="clear" w:color="auto" w:fill="FFFFFF"/>
          <w:lang w:val="fr-CA"/>
        </w:rPr>
        <w:t xml:space="preserve"> coups.</w:t>
      </w:r>
    </w:p>
    <w:p w14:paraId="0632B662" w14:textId="77777777" w:rsidR="00B553BC" w:rsidRDefault="00B553BC" w:rsidP="00B553BC">
      <w:pPr>
        <w:keepNext/>
        <w:jc w:val="center"/>
      </w:pPr>
      <w:r>
        <w:rPr>
          <w:noProof/>
          <w:lang w:val="en-US"/>
        </w:rPr>
        <w:drawing>
          <wp:inline distT="0" distB="0" distL="0" distR="0" wp14:anchorId="1B096347" wp14:editId="5232699E">
            <wp:extent cx="2115080" cy="2657475"/>
            <wp:effectExtent l="0" t="0" r="0" b="0"/>
            <wp:docPr id="131" name="Image 131" descr="http://img.tfd.com/MosbyMD/meni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tfd.com/MosbyMD/meninge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2822" cy="2667202"/>
                    </a:xfrm>
                    <a:prstGeom prst="rect">
                      <a:avLst/>
                    </a:prstGeom>
                    <a:noFill/>
                    <a:ln>
                      <a:noFill/>
                    </a:ln>
                  </pic:spPr>
                </pic:pic>
              </a:graphicData>
            </a:graphic>
          </wp:inline>
        </w:drawing>
      </w:r>
    </w:p>
    <w:p w14:paraId="628B74B6" w14:textId="77777777" w:rsidR="00B553BC" w:rsidRDefault="00B553BC" w:rsidP="00B553BC">
      <w:pPr>
        <w:pStyle w:val="Caption"/>
        <w:jc w:val="center"/>
        <w:rPr>
          <w:shd w:val="clear" w:color="auto" w:fill="FFFFFF"/>
          <w:lang w:val="fr-CA"/>
        </w:rPr>
      </w:pPr>
      <w:r>
        <w:t xml:space="preserve">Figure </w:t>
      </w:r>
      <w:r>
        <w:fldChar w:fldCharType="begin"/>
      </w:r>
      <w:r>
        <w:instrText xml:space="preserve"> SEQ Figure \* ARABIC </w:instrText>
      </w:r>
      <w:r>
        <w:fldChar w:fldCharType="separate"/>
      </w:r>
      <w:r>
        <w:rPr>
          <w:noProof/>
        </w:rPr>
        <w:t>5</w:t>
      </w:r>
      <w:r>
        <w:fldChar w:fldCharType="end"/>
      </w:r>
      <w:r>
        <w:t>: Les méninges protègent le cerveau et la moelle épinière</w:t>
      </w:r>
    </w:p>
    <w:p w14:paraId="1EAE8225" w14:textId="519F8B2A" w:rsidR="00B553BC" w:rsidRDefault="00B553BC" w:rsidP="00B553BC">
      <w:pPr>
        <w:pStyle w:val="Heading3"/>
      </w:pPr>
      <w:bookmarkStart w:id="5" w:name="_Toc346977267"/>
      <w:r>
        <w:t>L’</w:t>
      </w:r>
      <w:proofErr w:type="spellStart"/>
      <w:r>
        <w:t>homoculus</w:t>
      </w:r>
      <w:proofErr w:type="spellEnd"/>
      <w:r>
        <w:t xml:space="preserve"> Sensitif et moteur</w:t>
      </w:r>
      <w:bookmarkEnd w:id="5"/>
    </w:p>
    <w:p w14:paraId="27C37CBE" w14:textId="77777777" w:rsidR="00B553BC" w:rsidRDefault="00B553BC" w:rsidP="00B553BC">
      <w:pPr>
        <w:rPr>
          <w:shd w:val="clear" w:color="auto" w:fill="FFFFFF"/>
        </w:rPr>
      </w:pPr>
      <w:proofErr w:type="spellStart"/>
      <w:r>
        <w:rPr>
          <w:shd w:val="clear" w:color="auto" w:fill="FFFFFF"/>
        </w:rPr>
        <w:t>Homoculus</w:t>
      </w:r>
      <w:proofErr w:type="spellEnd"/>
      <w:r>
        <w:rPr>
          <w:shd w:val="clear" w:color="auto" w:fill="FFFFFF"/>
        </w:rPr>
        <w:t xml:space="preserve"> sensoriel est une représentation des régions du corps en fonction de la place (l’importance) que lui attribue le cortex </w:t>
      </w:r>
      <w:proofErr w:type="spellStart"/>
      <w:r>
        <w:rPr>
          <w:shd w:val="clear" w:color="auto" w:fill="FFFFFF"/>
        </w:rPr>
        <w:t>somatosensoriel</w:t>
      </w:r>
      <w:proofErr w:type="spellEnd"/>
      <w:r>
        <w:rPr>
          <w:shd w:val="clear" w:color="auto" w:fill="FFFFFF"/>
        </w:rPr>
        <w:t>.</w:t>
      </w:r>
    </w:p>
    <w:p w14:paraId="11953A73" w14:textId="77777777" w:rsidR="00B553BC" w:rsidRDefault="00B553BC" w:rsidP="00B553BC">
      <w:pPr>
        <w:rPr>
          <w:shd w:val="clear" w:color="auto" w:fill="FFFFFF"/>
        </w:rPr>
      </w:pPr>
    </w:p>
    <w:p w14:paraId="24F014D0" w14:textId="77777777" w:rsidR="00B553BC" w:rsidRDefault="00B553BC" w:rsidP="00B553BC">
      <w:pPr>
        <w:keepNext/>
        <w:jc w:val="center"/>
      </w:pPr>
      <w:r>
        <w:rPr>
          <w:noProof/>
          <w:lang w:val="en-US"/>
        </w:rPr>
        <w:drawing>
          <wp:inline distT="0" distB="0" distL="0" distR="0" wp14:anchorId="297B7B60" wp14:editId="0138CECC">
            <wp:extent cx="4976509" cy="252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 KB] Homonculus Sensory and Motor Cortex.png"/>
                    <pic:cNvPicPr/>
                  </pic:nvPicPr>
                  <pic:blipFill>
                    <a:blip r:embed="rId20">
                      <a:extLst>
                        <a:ext uri="{28A0092B-C50C-407E-A947-70E740481C1C}">
                          <a14:useLocalDpi xmlns:a14="http://schemas.microsoft.com/office/drawing/2010/main" val="0"/>
                        </a:ext>
                      </a:extLst>
                    </a:blip>
                    <a:stretch>
                      <a:fillRect/>
                    </a:stretch>
                  </pic:blipFill>
                  <pic:spPr>
                    <a:xfrm>
                      <a:off x="0" y="0"/>
                      <a:ext cx="4976509" cy="2520000"/>
                    </a:xfrm>
                    <a:prstGeom prst="rect">
                      <a:avLst/>
                    </a:prstGeom>
                  </pic:spPr>
                </pic:pic>
              </a:graphicData>
            </a:graphic>
          </wp:inline>
        </w:drawing>
      </w:r>
    </w:p>
    <w:p w14:paraId="295B2A88" w14:textId="1280575D" w:rsidR="00B553BC" w:rsidRPr="00387988" w:rsidRDefault="00B553BC" w:rsidP="00B553BC">
      <w:pPr>
        <w:pStyle w:val="Caption"/>
        <w:jc w:val="center"/>
      </w:pPr>
      <w:r>
        <w:t xml:space="preserve">Figure </w:t>
      </w:r>
      <w:r w:rsidR="004A12B0">
        <w:t>5</w:t>
      </w:r>
      <w:r>
        <w:t xml:space="preserve">: </w:t>
      </w:r>
      <w:proofErr w:type="spellStart"/>
      <w:r>
        <w:t>Homonculus</w:t>
      </w:r>
      <w:proofErr w:type="spellEnd"/>
      <w:r>
        <w:t xml:space="preserve"> - Répartition sensorielle et motrice dans le cerveau</w:t>
      </w:r>
    </w:p>
    <w:p w14:paraId="32E90062" w14:textId="77777777" w:rsidR="007C01EE" w:rsidRPr="000039B6" w:rsidRDefault="007C01EE" w:rsidP="00477370"/>
    <w:p w14:paraId="2FC074E9" w14:textId="77777777" w:rsidR="00477370" w:rsidRDefault="00477370" w:rsidP="007C01EE">
      <w:pPr>
        <w:pStyle w:val="Heading2"/>
      </w:pPr>
      <w:bookmarkStart w:id="6" w:name="_Toc346977268"/>
      <w:r w:rsidRPr="000039B6">
        <w:t>Le systè</w:t>
      </w:r>
      <w:r w:rsidR="007C01EE" w:rsidRPr="000039B6">
        <w:t>me nerveux pé</w:t>
      </w:r>
      <w:r w:rsidRPr="000039B6">
        <w:t>riphérique</w:t>
      </w:r>
      <w:bookmarkEnd w:id="6"/>
    </w:p>
    <w:p w14:paraId="0551E929" w14:textId="1E0DB3B4" w:rsidR="000039B6" w:rsidRPr="00EB0D82" w:rsidRDefault="00A31D03" w:rsidP="00EB0D82">
      <w:pPr>
        <w:rPr>
          <w:shd w:val="clear" w:color="auto" w:fill="FFFFFF"/>
          <w:lang w:val="fr-CA"/>
        </w:rPr>
      </w:pPr>
      <w:r>
        <w:rPr>
          <w:shd w:val="clear" w:color="auto" w:fill="FFFFFF"/>
          <w:lang w:val="fr-CA"/>
        </w:rPr>
        <w:t>Prolongement du SNC. Le SN</w:t>
      </w:r>
      <w:r w:rsidRPr="009E4656">
        <w:rPr>
          <w:shd w:val="clear" w:color="auto" w:fill="FFFFFF"/>
          <w:lang w:val="fr-CA"/>
        </w:rPr>
        <w:t>P englobe les 43 paires de nerfs (31 paires de nerfs spinaux, issus de la moelle épinière et 12 paires de nerfs crâniens, issus du tronc cérébral) parcourant notre corps ainsi que les ganglions nerveux. Certains de ces nerfs (nerfs moteurs) servent à activer nos muscles pour bouger, marcher, etc. D'autres sont des nerfs sensitifs, permettant de ressentir des sensations comme le chaud, le froid, la douleur, etc.</w:t>
      </w:r>
    </w:p>
    <w:p w14:paraId="326A8D8E" w14:textId="77777777" w:rsidR="000039B6" w:rsidRDefault="000039B6" w:rsidP="000039B6">
      <w:pPr>
        <w:pStyle w:val="Heading3"/>
      </w:pPr>
      <w:bookmarkStart w:id="7" w:name="_Toc346977269"/>
      <w:r w:rsidRPr="000039B6">
        <w:t>Le neurone</w:t>
      </w:r>
      <w:bookmarkEnd w:id="7"/>
    </w:p>
    <w:p w14:paraId="271EB623" w14:textId="77777777" w:rsidR="003C42D6" w:rsidRPr="00B842AB" w:rsidRDefault="003C42D6" w:rsidP="003C42D6">
      <w:pPr>
        <w:rPr>
          <w:shd w:val="clear" w:color="auto" w:fill="FFFFFF"/>
          <w:lang w:val="fr-CA"/>
        </w:rPr>
      </w:pPr>
      <w:r>
        <w:rPr>
          <w:shd w:val="clear" w:color="auto" w:fill="FFFFFF"/>
          <w:lang w:val="fr-CA"/>
        </w:rPr>
        <w:t xml:space="preserve">100 </w:t>
      </w:r>
      <w:proofErr w:type="gramStart"/>
      <w:r>
        <w:rPr>
          <w:shd w:val="clear" w:color="auto" w:fill="FFFFFF"/>
          <w:lang w:val="fr-CA"/>
        </w:rPr>
        <w:t>milliard</w:t>
      </w:r>
      <w:proofErr w:type="gramEnd"/>
      <w:r>
        <w:rPr>
          <w:shd w:val="clear" w:color="auto" w:fill="FFFFFF"/>
          <w:lang w:val="fr-CA"/>
        </w:rPr>
        <w:t xml:space="preserve"> de neurones dans le cerveau.</w:t>
      </w:r>
    </w:p>
    <w:p w14:paraId="603E19DB" w14:textId="77777777" w:rsidR="003C42D6" w:rsidRDefault="003C42D6" w:rsidP="003C42D6">
      <w:pPr>
        <w:rPr>
          <w:shd w:val="clear" w:color="auto" w:fill="FFFFFF"/>
          <w:lang w:val="fr-CA"/>
        </w:rPr>
      </w:pPr>
      <w:r>
        <w:rPr>
          <w:shd w:val="clear" w:color="auto" w:fill="FFFFFF"/>
          <w:lang w:val="fr-CA"/>
        </w:rPr>
        <w:t>Le neurone possède deux types de prolongement :</w:t>
      </w:r>
    </w:p>
    <w:p w14:paraId="4972C8CA" w14:textId="77777777" w:rsidR="003C42D6" w:rsidRPr="00C14A03" w:rsidRDefault="003C42D6" w:rsidP="003C42D6">
      <w:pPr>
        <w:pStyle w:val="ListParagraph"/>
        <w:numPr>
          <w:ilvl w:val="0"/>
          <w:numId w:val="25"/>
        </w:numPr>
        <w:rPr>
          <w:shd w:val="clear" w:color="auto" w:fill="FFFFFF"/>
          <w:lang w:val="fr-CA"/>
        </w:rPr>
      </w:pPr>
      <w:r>
        <w:rPr>
          <w:shd w:val="clear" w:color="auto" w:fill="FFFFFF"/>
          <w:lang w:val="fr-CA"/>
        </w:rPr>
        <w:t>L’</w:t>
      </w:r>
      <w:r w:rsidRPr="00C14A03">
        <w:rPr>
          <w:shd w:val="clear" w:color="auto" w:fill="FFFFFF"/>
          <w:lang w:val="fr-CA"/>
        </w:rPr>
        <w:t xml:space="preserve">axone – prolongement unique et long sans corps de </w:t>
      </w:r>
      <w:proofErr w:type="spellStart"/>
      <w:r w:rsidRPr="00C14A03">
        <w:rPr>
          <w:shd w:val="clear" w:color="auto" w:fill="FFFFFF"/>
          <w:lang w:val="fr-CA"/>
        </w:rPr>
        <w:t>Nissl</w:t>
      </w:r>
      <w:proofErr w:type="spellEnd"/>
    </w:p>
    <w:p w14:paraId="538DCC3E" w14:textId="77777777" w:rsidR="003C42D6" w:rsidRDefault="003C42D6" w:rsidP="003C42D6">
      <w:pPr>
        <w:pStyle w:val="ListParagraph"/>
        <w:numPr>
          <w:ilvl w:val="0"/>
          <w:numId w:val="25"/>
        </w:numPr>
        <w:rPr>
          <w:shd w:val="clear" w:color="auto" w:fill="FFFFFF"/>
          <w:lang w:val="fr-CA"/>
        </w:rPr>
      </w:pPr>
      <w:r>
        <w:rPr>
          <w:shd w:val="clear" w:color="auto" w:fill="FFFFFF"/>
          <w:lang w:val="fr-CA"/>
        </w:rPr>
        <w:t>Les</w:t>
      </w:r>
      <w:r w:rsidRPr="00C14A03">
        <w:rPr>
          <w:shd w:val="clear" w:color="auto" w:fill="FFFFFF"/>
          <w:lang w:val="fr-CA"/>
        </w:rPr>
        <w:t xml:space="preserve"> dendrites – prolongement courts et multiples</w:t>
      </w:r>
    </w:p>
    <w:p w14:paraId="01E13EB8" w14:textId="77777777" w:rsidR="003C42D6" w:rsidRPr="00C14A03" w:rsidRDefault="003C42D6" w:rsidP="003C42D6">
      <w:pPr>
        <w:rPr>
          <w:shd w:val="clear" w:color="auto" w:fill="FFFFFF"/>
          <w:lang w:val="fr-CA"/>
        </w:rPr>
      </w:pPr>
      <w:r>
        <w:rPr>
          <w:shd w:val="clear" w:color="auto" w:fill="FFFFFF"/>
          <w:lang w:val="fr-CA"/>
        </w:rPr>
        <w:t>Ainsi qu’un corps cellulaire.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4238"/>
      </w:tblGrid>
      <w:tr w:rsidR="003C42D6" w14:paraId="6808F38A" w14:textId="77777777" w:rsidTr="00C1105C">
        <w:trPr>
          <w:jc w:val="center"/>
        </w:trPr>
        <w:tc>
          <w:tcPr>
            <w:tcW w:w="4367" w:type="dxa"/>
          </w:tcPr>
          <w:p w14:paraId="392FC44E" w14:textId="77777777" w:rsidR="003C42D6" w:rsidRDefault="003C42D6" w:rsidP="00C1105C">
            <w:pPr>
              <w:keepNext/>
            </w:pPr>
            <w:r>
              <w:rPr>
                <w:noProof/>
                <w:lang w:val="en-US"/>
              </w:rPr>
              <mc:AlternateContent>
                <mc:Choice Requires="wps">
                  <w:drawing>
                    <wp:anchor distT="0" distB="0" distL="114300" distR="114300" simplePos="0" relativeHeight="251663360" behindDoc="0" locked="0" layoutInCell="1" allowOverlap="1" wp14:anchorId="662F0A91" wp14:editId="35B5517D">
                      <wp:simplePos x="0" y="0"/>
                      <wp:positionH relativeFrom="column">
                        <wp:posOffset>1433347</wp:posOffset>
                      </wp:positionH>
                      <wp:positionV relativeFrom="paragraph">
                        <wp:posOffset>2963621</wp:posOffset>
                      </wp:positionV>
                      <wp:extent cx="131674" cy="65684"/>
                      <wp:effectExtent l="0" t="0" r="20955" b="29845"/>
                      <wp:wrapNone/>
                      <wp:docPr id="139" name="Connecteur droit 139"/>
                      <wp:cNvGraphicFramePr/>
                      <a:graphic xmlns:a="http://schemas.openxmlformats.org/drawingml/2006/main">
                        <a:graphicData uri="http://schemas.microsoft.com/office/word/2010/wordprocessingShape">
                          <wps:wsp>
                            <wps:cNvCnPr/>
                            <wps:spPr>
                              <a:xfrm flipH="1">
                                <a:off x="0" y="0"/>
                                <a:ext cx="131674" cy="65684"/>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39"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85pt,233.35pt" to="123.2pt,2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" strokecolor="white [3212]"/>
                  </w:pict>
                </mc:Fallback>
              </mc:AlternateContent>
            </w:r>
            <w:r>
              <w:rPr>
                <w:noProof/>
                <w:lang w:val="en-US"/>
              </w:rPr>
              <mc:AlternateContent>
                <mc:Choice Requires="wps">
                  <w:drawing>
                    <wp:anchor distT="0" distB="0" distL="114300" distR="114300" simplePos="0" relativeHeight="251664384" behindDoc="0" locked="0" layoutInCell="1" allowOverlap="1" wp14:anchorId="08040912" wp14:editId="1DDCB728">
                      <wp:simplePos x="0" y="0"/>
                      <wp:positionH relativeFrom="column">
                        <wp:posOffset>1704010</wp:posOffset>
                      </wp:positionH>
                      <wp:positionV relativeFrom="paragraph">
                        <wp:posOffset>2663697</wp:posOffset>
                      </wp:positionV>
                      <wp:extent cx="21945" cy="167945"/>
                      <wp:effectExtent l="0" t="0" r="35560" b="22860"/>
                      <wp:wrapNone/>
                      <wp:docPr id="140" name="Connecteur droit 140"/>
                      <wp:cNvGraphicFramePr/>
                      <a:graphic xmlns:a="http://schemas.openxmlformats.org/drawingml/2006/main">
                        <a:graphicData uri="http://schemas.microsoft.com/office/word/2010/wordprocessingShape">
                          <wps:wsp>
                            <wps:cNvCnPr/>
                            <wps:spPr>
                              <a:xfrm flipV="1">
                                <a:off x="0" y="0"/>
                                <a:ext cx="21945" cy="16794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40"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15pt,209.75pt" to="135.9pt,22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" strokecolor="white [3212]"/>
                  </w:pict>
                </mc:Fallback>
              </mc:AlternateContent>
            </w:r>
            <w:r>
              <w:rPr>
                <w:noProof/>
                <w:lang w:val="en-US"/>
              </w:rPr>
              <mc:AlternateContent>
                <mc:Choice Requires="wps">
                  <w:drawing>
                    <wp:anchor distT="0" distB="0" distL="114300" distR="114300" simplePos="0" relativeHeight="251662336" behindDoc="0" locked="0" layoutInCell="1" allowOverlap="1" wp14:anchorId="376B352D" wp14:editId="26E3C94E">
                      <wp:simplePos x="0" y="0"/>
                      <wp:positionH relativeFrom="column">
                        <wp:posOffset>1382141</wp:posOffset>
                      </wp:positionH>
                      <wp:positionV relativeFrom="paragraph">
                        <wp:posOffset>2802687</wp:posOffset>
                      </wp:positionV>
                      <wp:extent cx="548640" cy="209550"/>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54864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26441B" w14:textId="77777777" w:rsidR="003C42D6" w:rsidRPr="00BF5AF8" w:rsidRDefault="003C42D6" w:rsidP="003C42D6">
                                  <w:pPr>
                                    <w:rPr>
                                      <w:color w:val="FFFFFF" w:themeColor="background1"/>
                                      <w:sz w:val="12"/>
                                      <w:lang w:val="fr-CA"/>
                                    </w:rPr>
                                  </w:pPr>
                                  <w:proofErr w:type="gramStart"/>
                                  <w:r w:rsidRPr="00BF5AF8">
                                    <w:rPr>
                                      <w:color w:val="FFFFFF" w:themeColor="background1"/>
                                      <w:sz w:val="12"/>
                                      <w:lang w:val="fr-CA"/>
                                    </w:rPr>
                                    <w:t>synapse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138" o:spid="_x0000_s1026" type="#_x0000_t202" style="position:absolute;margin-left:108.85pt;margin-top:220.7pt;width:43.2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" filled="f" stroked="f" strokeweight=".5pt">
                      <v:textbox>
                        <w:txbxContent>
                          <w:p w14:paraId="4F26441B" w14:textId="77777777" w:rsidR="003C42D6" w:rsidRPr="00BF5AF8" w:rsidRDefault="003C42D6" w:rsidP="003C42D6">
                            <w:pPr>
                              <w:rPr>
                                <w:color w:val="FFFFFF" w:themeColor="background1"/>
                                <w:sz w:val="12"/>
                                <w:lang w:val="fr-CA"/>
                              </w:rPr>
                            </w:pPr>
                            <w:proofErr w:type="gramStart"/>
                            <w:r w:rsidRPr="00BF5AF8">
                              <w:rPr>
                                <w:color w:val="FFFFFF" w:themeColor="background1"/>
                                <w:sz w:val="12"/>
                                <w:lang w:val="fr-CA"/>
                              </w:rPr>
                              <w:t>synapse</w:t>
                            </w:r>
                            <w:proofErr w:type="gramEnd"/>
                          </w:p>
                        </w:txbxContent>
                      </v:textbox>
                    </v:shape>
                  </w:pict>
                </mc:Fallback>
              </mc:AlternateContent>
            </w:r>
            <w:r>
              <w:rPr>
                <w:noProof/>
                <w:lang w:val="en-US"/>
              </w:rPr>
              <mc:AlternateContent>
                <mc:Choice Requires="wpg">
                  <w:drawing>
                    <wp:anchor distT="0" distB="0" distL="114300" distR="114300" simplePos="0" relativeHeight="251661312" behindDoc="0" locked="0" layoutInCell="1" allowOverlap="1" wp14:anchorId="0BAE7388" wp14:editId="3E92D2BE">
                      <wp:simplePos x="0" y="0"/>
                      <wp:positionH relativeFrom="column">
                        <wp:posOffset>795020</wp:posOffset>
                      </wp:positionH>
                      <wp:positionV relativeFrom="paragraph">
                        <wp:posOffset>269875</wp:posOffset>
                      </wp:positionV>
                      <wp:extent cx="1343025" cy="1885950"/>
                      <wp:effectExtent l="0" t="0" r="0" b="38100"/>
                      <wp:wrapNone/>
                      <wp:docPr id="137" name="Groupe 137"/>
                      <wp:cNvGraphicFramePr/>
                      <a:graphic xmlns:a="http://schemas.openxmlformats.org/drawingml/2006/main">
                        <a:graphicData uri="http://schemas.microsoft.com/office/word/2010/wordprocessingGroup">
                          <wpg:wgp>
                            <wpg:cNvGrpSpPr/>
                            <wpg:grpSpPr>
                              <a:xfrm>
                                <a:off x="0" y="0"/>
                                <a:ext cx="1343025" cy="1885950"/>
                                <a:chOff x="0" y="0"/>
                                <a:chExt cx="1343025" cy="1885950"/>
                              </a:xfrm>
                            </wpg:grpSpPr>
                            <wps:wsp>
                              <wps:cNvPr id="30" name="Rectangle 30"/>
                              <wps:cNvSpPr/>
                              <wps:spPr>
                                <a:xfrm>
                                  <a:off x="0" y="0"/>
                                  <a:ext cx="828675" cy="2095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63F40B" w14:textId="77777777" w:rsidR="003C42D6" w:rsidRPr="00666FF9" w:rsidRDefault="003C42D6" w:rsidP="003C42D6">
                                    <w:pPr>
                                      <w:rPr>
                                        <w:sz w:val="12"/>
                                        <w:lang w:val="fr-CA"/>
                                      </w:rPr>
                                    </w:pPr>
                                    <w:proofErr w:type="gramStart"/>
                                    <w:r w:rsidRPr="00666FF9">
                                      <w:rPr>
                                        <w:sz w:val="12"/>
                                        <w:lang w:val="fr-CA"/>
                                      </w:rPr>
                                      <w:t>récepteur</w:t>
                                    </w:r>
                                    <w:proofErr w:type="gramEnd"/>
                                    <w:r w:rsidRPr="00666FF9">
                                      <w:rPr>
                                        <w:sz w:val="12"/>
                                        <w:lang w:val="fr-CA"/>
                                      </w:rPr>
                                      <w:t xml:space="preserve"> sensoriel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676275" y="1343025"/>
                                  <a:ext cx="666750" cy="2000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3B475D" w14:textId="77777777" w:rsidR="003C42D6" w:rsidRPr="00666FF9" w:rsidRDefault="003C42D6" w:rsidP="003C42D6">
                                    <w:pPr>
                                      <w:rPr>
                                        <w:sz w:val="12"/>
                                        <w:lang w:val="fr-CA"/>
                                      </w:rPr>
                                    </w:pPr>
                                    <w:proofErr w:type="gramStart"/>
                                    <w:r w:rsidRPr="00666FF9">
                                      <w:rPr>
                                        <w:sz w:val="12"/>
                                        <w:lang w:val="fr-CA"/>
                                      </w:rPr>
                                      <w:t>corps</w:t>
                                    </w:r>
                                    <w:proofErr w:type="gramEnd"/>
                                    <w:r w:rsidRPr="00666FF9">
                                      <w:rPr>
                                        <w:sz w:val="12"/>
                                        <w:lang w:val="fr-CA"/>
                                      </w:rPr>
                                      <w:t xml:space="preserve"> cellulaire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Connecteur droit 134"/>
                              <wps:cNvCnPr/>
                              <wps:spPr>
                                <a:xfrm flipH="1">
                                  <a:off x="828675" y="1533525"/>
                                  <a:ext cx="0" cy="3524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36" name="Connecteur droit 136"/>
                              <wps:cNvCnPr/>
                              <wps:spPr>
                                <a:xfrm flipV="1">
                                  <a:off x="1209675" y="561975"/>
                                  <a:ext cx="0" cy="7429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137" o:spid="_x0000_s1027" style="position:absolute;margin-left:62.6pt;margin-top:21.25pt;width:105.75pt;height:148.5pt;z-index:251661312" coordsize="1343025,18859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">
                      <v:rect id="Rectangle 30" o:spid="_x0000_s1028" style="position:absolute;width:828675;height:209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zUjwAAA&#10;ANsAAAAPAAAAZHJzL2Rvd25yZXYueG1sRE89T8MwEN2R+A/WIXWjDiAFCHUrhBTUdqN0YDzFRxw1&#10;Pgf7SNN/Xw+VOj6978Vq8r0aKaYusIGHeQGKuAm249bA/ru+fwGVBNliH5gMnCjBanl7s8DKhiN/&#10;0biTVuUQThUacCJDpXVqHHlM8zAQZ+43RI+SYWy1jXjM4b7Xj0VRao8d5waHA304ag67f2+glP0P&#10;yt8mHvD1s8fxuaxdvTVmdje9v4ESmuQqvrjX1sBTXp+/5B+gl2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kzUjwAAAANsAAAAPAAAAAAAAAAAAAAAAAJcCAABkcnMvZG93bnJl&#10;di54bWxQSwUGAAAAAAQABAD1AAAAhAMAAAAA&#10;" fillcolor="black [3213]" strokecolor="black [3213]" strokeweight="2pt">
                        <v:textbox>
                          <w:txbxContent>
                            <w:p w14:paraId="1263F40B" w14:textId="77777777" w:rsidR="003C42D6" w:rsidRPr="00666FF9" w:rsidRDefault="003C42D6" w:rsidP="003C42D6">
                              <w:pPr>
                                <w:rPr>
                                  <w:sz w:val="12"/>
                                  <w:lang w:val="fr-CA"/>
                                </w:rPr>
                              </w:pPr>
                              <w:proofErr w:type="gramStart"/>
                              <w:r w:rsidRPr="00666FF9">
                                <w:rPr>
                                  <w:sz w:val="12"/>
                                  <w:lang w:val="fr-CA"/>
                                </w:rPr>
                                <w:t>récepteur</w:t>
                              </w:r>
                              <w:proofErr w:type="gramEnd"/>
                              <w:r w:rsidRPr="00666FF9">
                                <w:rPr>
                                  <w:sz w:val="12"/>
                                  <w:lang w:val="fr-CA"/>
                                </w:rPr>
                                <w:t xml:space="preserve"> sensoriel</w:t>
                              </w:r>
                            </w:p>
                          </w:txbxContent>
                        </v:textbox>
                      </v:rect>
                      <v:rect id="Rectangle 133" o:spid="_x0000_s1029" style="position:absolute;left:676275;top:1343025;width:666750;height:2000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4HFpwQAA&#10;ANwAAAAPAAAAZHJzL2Rvd25yZXYueG1sRE9Li8IwEL4v+B/CCHtbUx8sUo1SRGU9rhXE29iMbbWZ&#10;lCbW+u/NwoK3+fieM192phItNa60rGA4iEAQZ1aXnCs4pJuvKQjnkTVWlknBkxwsF72POcbaPviX&#10;2r3PRQhhF6OCwvs6ltJlBRl0A1sTB+5iG4M+wCaXusFHCDeVHEXRtzRYcmgosKZVQdltfzcK3Lnd&#10;pc86OV5PLjsnazbpZLdV6rPfJTMQnjr/Fv+7f3SYPx7D3zPhArl4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4OBxacEAAADcAAAADwAAAAAAAAAAAAAAAACXAgAAZHJzL2Rvd25y&#10;ZXYueG1sUEsFBgAAAAAEAAQA9QAAAIUDAAAAAA==&#10;" filled="f" stroked="f" strokeweight="2pt">
                        <v:textbox>
                          <w:txbxContent>
                            <w:p w14:paraId="573B475D" w14:textId="77777777" w:rsidR="003C42D6" w:rsidRPr="00666FF9" w:rsidRDefault="003C42D6" w:rsidP="003C42D6">
                              <w:pPr>
                                <w:rPr>
                                  <w:sz w:val="12"/>
                                  <w:lang w:val="fr-CA"/>
                                </w:rPr>
                              </w:pPr>
                              <w:proofErr w:type="gramStart"/>
                              <w:r w:rsidRPr="00666FF9">
                                <w:rPr>
                                  <w:sz w:val="12"/>
                                  <w:lang w:val="fr-CA"/>
                                </w:rPr>
                                <w:t>corps</w:t>
                              </w:r>
                              <w:proofErr w:type="gramEnd"/>
                              <w:r w:rsidRPr="00666FF9">
                                <w:rPr>
                                  <w:sz w:val="12"/>
                                  <w:lang w:val="fr-CA"/>
                                </w:rPr>
                                <w:t xml:space="preserve"> cellulaire</w:t>
                              </w:r>
                            </w:p>
                          </w:txbxContent>
                        </v:textbox>
                      </v:rect>
                      <v:line id="Connecteur droit 134" o:spid="_x0000_s1030" style="position:absolute;flip:x;visibility:visible;mso-wrap-style:square" from="828675,1533525" to="828675,18859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NXkcMAAADcAAAADwAAAGRycy9kb3ducmV2LnhtbERPTWsCMRC9F/wPYQRvNVstZdkapYhC&#10;D71oZcXbuJluFjeTsEnX9d83BcHbPN7nLFaDbUVPXWgcK3iZZiCIK6cbrhUcvrfPOYgQkTW2jknB&#10;jQKslqOnBRbaXXlH/T7WIoVwKFCBidEXUobKkMUwdZ44cT+usxgT7GqpO7ymcNvKWZa9SYsNpwaD&#10;ntaGqsv+1ypwszLcen/cXcptmX+Z3J/j5qTUZDx8vIOINMSH+O7+1Gn+/BX+n0kXyO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ZTV5HDAAAA3AAAAA8AAAAAAAAAAAAA&#10;AAAAoQIAAGRycy9kb3ducmV2LnhtbFBLBQYAAAAABAAEAPkAAACRAwAAAAA=&#10;" strokecolor="white [3212]"/>
                      <v:line id="Connecteur droit 136" o:spid="_x0000_s1031" style="position:absolute;flip:y;visibility:visible;mso-wrap-style:square" from="1209675,561975" to="1209675,1304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1sfcIAAADcAAAADwAAAGRycy9kb3ducmV2LnhtbERPTWsCMRC9F/wPYYTealYLsmyNUkSh&#10;h17UsuJtupluFjeTsInr+u+NIPQ2j/c5i9VgW9FTFxrHCqaTDARx5XTDtYKfw/YtBxEissbWMSm4&#10;UYDVcvSywEK7K++o38dapBAOBSowMfpCylAZshgmzhMn7s91FmOCXS11h9cUbls5y7K5tNhwajDo&#10;aW2oOu8vVoGbleHW++PuXG7L/Nvk/jduTkq9jofPDxCRhvgvfrq/dJr/PofHM+kCub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c1sfcIAAADcAAAADwAAAAAAAAAAAAAA&#10;AAChAgAAZHJzL2Rvd25yZXYueG1sUEsFBgAAAAAEAAQA+QAAAJADAAAAAA==&#10;" strokecolor="white [3212]"/>
                    </v:group>
                  </w:pict>
                </mc:Fallback>
              </mc:AlternateContent>
            </w:r>
            <w:r>
              <w:rPr>
                <w:noProof/>
                <w:lang w:val="en-US"/>
              </w:rPr>
              <w:drawing>
                <wp:inline distT="0" distB="0" distL="0" distR="0" wp14:anchorId="21AB8E8E" wp14:editId="4D8894A8">
                  <wp:extent cx="2636044" cy="3514725"/>
                  <wp:effectExtent l="0" t="0" r="0" b="0"/>
                  <wp:docPr id="12" name="Image 9" descr="Résultats de recherche d'images pour « neur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s de recherche d'images pour « neurone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8776" cy="3518368"/>
                          </a:xfrm>
                          <a:prstGeom prst="rect">
                            <a:avLst/>
                          </a:prstGeom>
                          <a:noFill/>
                          <a:ln>
                            <a:noFill/>
                          </a:ln>
                        </pic:spPr>
                      </pic:pic>
                    </a:graphicData>
                  </a:graphic>
                </wp:inline>
              </w:drawing>
            </w:r>
          </w:p>
          <w:p w14:paraId="788AA54C" w14:textId="77777777" w:rsidR="003C42D6" w:rsidRDefault="003C42D6" w:rsidP="00C1105C">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Le </w:t>
            </w:r>
            <w:proofErr w:type="spellStart"/>
            <w:r>
              <w:t>neuronne</w:t>
            </w:r>
            <w:proofErr w:type="spellEnd"/>
            <w:r>
              <w:t xml:space="preserve"> (source Larousse.fr)</w:t>
            </w:r>
          </w:p>
          <w:p w14:paraId="79F457F5" w14:textId="77777777" w:rsidR="003C42D6" w:rsidRDefault="003C42D6" w:rsidP="00C1105C">
            <w:pPr>
              <w:rPr>
                <w:shd w:val="clear" w:color="auto" w:fill="FFFFFF"/>
                <w:lang w:val="fr-CA"/>
              </w:rPr>
            </w:pPr>
          </w:p>
        </w:tc>
        <w:tc>
          <w:tcPr>
            <w:tcW w:w="4326" w:type="dxa"/>
          </w:tcPr>
          <w:p w14:paraId="2DDF3BE1" w14:textId="77777777" w:rsidR="003C42D6" w:rsidRDefault="003C42D6" w:rsidP="00C1105C">
            <w:pPr>
              <w:jc w:val="center"/>
              <w:rPr>
                <w:shd w:val="clear" w:color="auto" w:fill="FFFFFF"/>
                <w:lang w:val="fr-CA"/>
              </w:rPr>
            </w:pPr>
            <w:r>
              <w:rPr>
                <w:noProof/>
                <w:lang w:val="en-US"/>
              </w:rPr>
              <w:drawing>
                <wp:inline distT="0" distB="0" distL="0" distR="0" wp14:anchorId="0BBBDE48" wp14:editId="414B1D30">
                  <wp:extent cx="2609757" cy="3521359"/>
                  <wp:effectExtent l="0" t="0" r="635"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9569" cy="3548092"/>
                          </a:xfrm>
                          <a:prstGeom prst="rect">
                            <a:avLst/>
                          </a:prstGeom>
                        </pic:spPr>
                      </pic:pic>
                    </a:graphicData>
                  </a:graphic>
                </wp:inline>
              </w:drawing>
            </w:r>
          </w:p>
        </w:tc>
      </w:tr>
      <w:tr w:rsidR="003C42D6" w14:paraId="6A16F152" w14:textId="77777777" w:rsidTr="00C1105C">
        <w:trPr>
          <w:jc w:val="center"/>
        </w:trPr>
        <w:tc>
          <w:tcPr>
            <w:tcW w:w="8693" w:type="dxa"/>
            <w:gridSpan w:val="2"/>
          </w:tcPr>
          <w:p w14:paraId="3A73D5F1" w14:textId="77777777" w:rsidR="003C42D6" w:rsidRDefault="003C42D6" w:rsidP="00C1105C">
            <w:pPr>
              <w:keepNext/>
              <w:jc w:val="center"/>
            </w:pPr>
            <w:r>
              <w:rPr>
                <w:noProof/>
                <w:lang w:val="en-US"/>
              </w:rPr>
              <w:drawing>
                <wp:inline distT="0" distB="0" distL="0" distR="0" wp14:anchorId="79AB9AA4" wp14:editId="47588E79">
                  <wp:extent cx="4191373" cy="34671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4514" cy="3469698"/>
                          </a:xfrm>
                          <a:prstGeom prst="rect">
                            <a:avLst/>
                          </a:prstGeom>
                        </pic:spPr>
                      </pic:pic>
                    </a:graphicData>
                  </a:graphic>
                </wp:inline>
              </w:drawing>
            </w:r>
          </w:p>
          <w:p w14:paraId="08E34C1B" w14:textId="77777777" w:rsidR="003C42D6" w:rsidRDefault="003C42D6" w:rsidP="00C1105C">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xml:space="preserve"> : Organisation d'un neurone </w:t>
            </w:r>
          </w:p>
          <w:p w14:paraId="12EB5B36" w14:textId="77777777" w:rsidR="003C42D6" w:rsidRDefault="003C42D6" w:rsidP="00C1105C">
            <w:pPr>
              <w:jc w:val="center"/>
              <w:rPr>
                <w:noProof/>
                <w:lang w:val="fr-CA" w:eastAsia="fr-CA"/>
              </w:rPr>
            </w:pPr>
          </w:p>
        </w:tc>
      </w:tr>
    </w:tbl>
    <w:p w14:paraId="0D34B44E" w14:textId="77777777" w:rsidR="003C42D6" w:rsidRDefault="003C42D6" w:rsidP="003C42D6">
      <w:pPr>
        <w:rPr>
          <w:shd w:val="clear" w:color="auto" w:fill="FFFFFF"/>
          <w:lang w:val="fr-CA"/>
        </w:rPr>
      </w:pPr>
      <w:r>
        <w:rPr>
          <w:shd w:val="clear" w:color="auto" w:fill="FFFFFF"/>
          <w:lang w:val="fr-CA"/>
        </w:rPr>
        <w:t>Noyaux et cytoplasme (synthèse protéique, Production d’énergie – Mitochondries, Transport rapide – cytosquelette fibre qui traverse la cellule, toute cellule a un squelette en forme de fibre qui donne la forme de la cellule mais pas seulement.).</w:t>
      </w:r>
    </w:p>
    <w:p w14:paraId="39F5BBD3" w14:textId="77777777" w:rsidR="003C42D6" w:rsidRDefault="003C42D6" w:rsidP="003C42D6">
      <w:pPr>
        <w:rPr>
          <w:shd w:val="clear" w:color="auto" w:fill="FFFFFF"/>
          <w:lang w:val="fr-CA"/>
        </w:rPr>
      </w:pPr>
      <w:r>
        <w:rPr>
          <w:shd w:val="clear" w:color="auto" w:fill="FFFFFF"/>
          <w:lang w:val="fr-CA"/>
        </w:rPr>
        <w:t>Appareil de Golgi (à voir)</w:t>
      </w:r>
    </w:p>
    <w:p w14:paraId="23335CEE" w14:textId="77777777" w:rsidR="003C42D6" w:rsidRDefault="003C42D6" w:rsidP="003C42D6">
      <w:pPr>
        <w:rPr>
          <w:shd w:val="clear" w:color="auto" w:fill="FFFFFF"/>
          <w:lang w:val="fr-CA"/>
        </w:rPr>
      </w:pPr>
      <w:r>
        <w:rPr>
          <w:shd w:val="clear" w:color="auto" w:fill="FFFFFF"/>
          <w:lang w:val="fr-CA"/>
        </w:rPr>
        <w:t>Articulation inter-neuronale : Axone-dendrite; Dendrite-dendrite; Dendrite-axone, Dendrite-</w:t>
      </w:r>
      <w:proofErr w:type="spellStart"/>
      <w:r>
        <w:rPr>
          <w:shd w:val="clear" w:color="auto" w:fill="FFFFFF"/>
          <w:lang w:val="fr-CA"/>
        </w:rPr>
        <w:t>pericaryon</w:t>
      </w:r>
      <w:proofErr w:type="spellEnd"/>
    </w:p>
    <w:p w14:paraId="0480D0AF" w14:textId="77777777" w:rsidR="003C42D6" w:rsidRDefault="003C42D6" w:rsidP="003C42D6">
      <w:pPr>
        <w:jc w:val="center"/>
        <w:rPr>
          <w:shd w:val="clear" w:color="auto" w:fill="FFFFFF"/>
          <w:lang w:val="fr-CA"/>
        </w:rPr>
      </w:pPr>
      <w:r>
        <w:rPr>
          <w:noProof/>
          <w:lang w:val="en-US"/>
        </w:rPr>
        <w:drawing>
          <wp:inline distT="0" distB="0" distL="0" distR="0" wp14:anchorId="2B5E8C67" wp14:editId="653D1A17">
            <wp:extent cx="4943475" cy="3598850"/>
            <wp:effectExtent l="0" t="0" r="0" b="1905"/>
            <wp:docPr id="135" name="Image 135" descr="Résultats de recherche d'images pour « neurone nanotu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s de recherche d'images pour « neurone nanotub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5940" cy="3607925"/>
                    </a:xfrm>
                    <a:prstGeom prst="rect">
                      <a:avLst/>
                    </a:prstGeom>
                    <a:noFill/>
                    <a:ln>
                      <a:noFill/>
                    </a:ln>
                  </pic:spPr>
                </pic:pic>
              </a:graphicData>
            </a:graphic>
          </wp:inline>
        </w:drawing>
      </w:r>
    </w:p>
    <w:p w14:paraId="5CD28238" w14:textId="77777777" w:rsidR="003C42D6" w:rsidRDefault="003C42D6" w:rsidP="003C42D6">
      <w:pPr>
        <w:rPr>
          <w:shd w:val="clear" w:color="auto" w:fill="FFFFFF"/>
          <w:lang w:val="fr-CA"/>
        </w:rPr>
      </w:pPr>
      <w:r>
        <w:rPr>
          <w:shd w:val="clear" w:color="auto" w:fill="FFFFFF"/>
          <w:lang w:val="fr-CA"/>
        </w:rPr>
        <w:t xml:space="preserve">Autre site : </w:t>
      </w:r>
      <w:hyperlink r:id="rId25" w:history="1">
        <w:r w:rsidRPr="00500D3C">
          <w:rPr>
            <w:rStyle w:val="Hyperlink"/>
            <w:shd w:val="clear" w:color="auto" w:fill="FFFFFF"/>
            <w:lang w:val="fr-CA"/>
          </w:rPr>
          <w:t>http://www.chups.jussieu.fr/polys/histo/histoP1/POLY.Chp.7.2.html</w:t>
        </w:r>
      </w:hyperlink>
      <w:r>
        <w:rPr>
          <w:shd w:val="clear" w:color="auto" w:fill="FFFFFF"/>
          <w:lang w:val="fr-CA"/>
        </w:rPr>
        <w:t xml:space="preserve"> - Super détaillé!</w:t>
      </w:r>
    </w:p>
    <w:p w14:paraId="12DA8479" w14:textId="77777777" w:rsidR="003C42D6" w:rsidRDefault="003C42D6" w:rsidP="003C42D6">
      <w:pPr>
        <w:pStyle w:val="Heading4"/>
        <w:rPr>
          <w:shd w:val="clear" w:color="auto" w:fill="FFFFFF"/>
          <w:lang w:val="fr-CA"/>
        </w:rPr>
      </w:pPr>
      <w:r>
        <w:rPr>
          <w:shd w:val="clear" w:color="auto" w:fill="FFFFFF"/>
          <w:lang w:val="fr-CA"/>
        </w:rPr>
        <w:t>Diversité de neurone</w:t>
      </w:r>
    </w:p>
    <w:p w14:paraId="6418DF89" w14:textId="77777777" w:rsidR="003C42D6" w:rsidRDefault="003C42D6" w:rsidP="003C42D6">
      <w:pPr>
        <w:rPr>
          <w:shd w:val="clear" w:color="auto" w:fill="FFFFFF"/>
          <w:lang w:val="fr-CA"/>
        </w:rPr>
      </w:pPr>
      <w:r>
        <w:rPr>
          <w:shd w:val="clear" w:color="auto" w:fill="FFFFFF"/>
          <w:lang w:val="fr-CA"/>
        </w:rPr>
        <w:t xml:space="preserve">Diversité phénotypique - </w:t>
      </w:r>
      <w:r w:rsidRPr="00555F8A">
        <w:rPr>
          <w:shd w:val="clear" w:color="auto" w:fill="FFFFFF"/>
          <w:lang w:val="fr-CA"/>
        </w:rPr>
        <w:t>phénotype est l'ensemble des caractéristiques observables ou détectables d'un organisme, qu'elles soient qualitatives ou quantitatives, héréditaires ou non.</w:t>
      </w:r>
    </w:p>
    <w:p w14:paraId="294472D9" w14:textId="77777777" w:rsidR="003C42D6" w:rsidRDefault="003C42D6" w:rsidP="003C42D6">
      <w:pPr>
        <w:rPr>
          <w:shd w:val="clear" w:color="auto" w:fill="FFFFFF"/>
          <w:lang w:val="fr-CA"/>
        </w:rPr>
      </w:pPr>
      <w:r>
        <w:rPr>
          <w:shd w:val="clear" w:color="auto" w:fill="FFFFFF"/>
          <w:lang w:val="fr-CA"/>
        </w:rPr>
        <w:t>Dans le SNC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1"/>
        <w:gridCol w:w="2839"/>
        <w:gridCol w:w="2836"/>
      </w:tblGrid>
      <w:tr w:rsidR="003C42D6" w14:paraId="42850E2B" w14:textId="77777777" w:rsidTr="00C1105C">
        <w:tc>
          <w:tcPr>
            <w:tcW w:w="2876" w:type="dxa"/>
          </w:tcPr>
          <w:p w14:paraId="41F6ADC6" w14:textId="77777777" w:rsidR="003C42D6" w:rsidRDefault="003C42D6" w:rsidP="00C1105C">
            <w:pPr>
              <w:jc w:val="center"/>
              <w:rPr>
                <w:shd w:val="clear" w:color="auto" w:fill="FFFFFF"/>
                <w:lang w:val="fr-CA"/>
              </w:rPr>
            </w:pPr>
            <w:r>
              <w:rPr>
                <w:noProof/>
                <w:lang w:val="en-US"/>
              </w:rPr>
              <w:drawing>
                <wp:inline distT="0" distB="0" distL="0" distR="0" wp14:anchorId="741ED9EA" wp14:editId="5E9AE5FC">
                  <wp:extent cx="604520" cy="1238250"/>
                  <wp:effectExtent l="0" t="0" r="5080" b="0"/>
                  <wp:docPr id="141" name="Image 141" descr="http://img.medicalxpress.com/newman/gfx/news/2013/howmany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edicalxpress.com/newman/gfx/news/2013/howmanytype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49884" t="11483" r="25382" b="17438"/>
                          <a:stretch/>
                        </pic:blipFill>
                        <pic:spPr bwMode="auto">
                          <a:xfrm>
                            <a:off x="0" y="0"/>
                            <a:ext cx="608597" cy="12466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77" w:type="dxa"/>
          </w:tcPr>
          <w:p w14:paraId="2F754E96" w14:textId="77777777" w:rsidR="003C42D6" w:rsidRDefault="003C42D6" w:rsidP="00C1105C">
            <w:pPr>
              <w:jc w:val="center"/>
              <w:rPr>
                <w:shd w:val="clear" w:color="auto" w:fill="FFFFFF"/>
                <w:lang w:val="fr-CA"/>
              </w:rPr>
            </w:pPr>
            <w:r>
              <w:rPr>
                <w:noProof/>
                <w:lang w:val="en-US"/>
              </w:rPr>
              <w:drawing>
                <wp:inline distT="0" distB="0" distL="0" distR="0" wp14:anchorId="7775D7AD" wp14:editId="7EDFED99">
                  <wp:extent cx="604520" cy="1238250"/>
                  <wp:effectExtent l="0" t="0" r="5080" b="0"/>
                  <wp:docPr id="154" name="Image 154" descr="http://img.medicalxpress.com/newman/gfx/news/2013/howmany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edicalxpress.com/newman/gfx/news/2013/howmanytype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74436" t="13123" r="830" b="15797"/>
                          <a:stretch/>
                        </pic:blipFill>
                        <pic:spPr bwMode="auto">
                          <a:xfrm>
                            <a:off x="0" y="0"/>
                            <a:ext cx="608597" cy="12466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77" w:type="dxa"/>
          </w:tcPr>
          <w:p w14:paraId="4254992C" w14:textId="77777777" w:rsidR="003C42D6" w:rsidRDefault="003C42D6" w:rsidP="00C1105C">
            <w:pPr>
              <w:jc w:val="center"/>
              <w:rPr>
                <w:shd w:val="clear" w:color="auto" w:fill="FFFFFF"/>
                <w:lang w:val="fr-CA"/>
              </w:rPr>
            </w:pPr>
            <w:r>
              <w:rPr>
                <w:noProof/>
                <w:lang w:val="en-US"/>
              </w:rPr>
              <w:drawing>
                <wp:inline distT="0" distB="0" distL="0" distR="0" wp14:anchorId="6FAAFA32" wp14:editId="0D4D347F">
                  <wp:extent cx="604520" cy="1238250"/>
                  <wp:effectExtent l="0" t="0" r="5080" b="0"/>
                  <wp:docPr id="149" name="Image 149" descr="http://img.medicalxpress.com/newman/gfx/news/2013/howmany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edicalxpress.com/newman/gfx/news/2013/howmanytype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12576" r="75266" b="16344"/>
                          <a:stretch/>
                        </pic:blipFill>
                        <pic:spPr bwMode="auto">
                          <a:xfrm>
                            <a:off x="0" y="0"/>
                            <a:ext cx="608597" cy="12466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42D6" w14:paraId="0A203820" w14:textId="77777777" w:rsidTr="00C1105C">
        <w:tc>
          <w:tcPr>
            <w:tcW w:w="2876" w:type="dxa"/>
          </w:tcPr>
          <w:p w14:paraId="057D51A7" w14:textId="77777777" w:rsidR="003C42D6" w:rsidRDefault="003C42D6" w:rsidP="00C1105C">
            <w:pPr>
              <w:rPr>
                <w:shd w:val="clear" w:color="auto" w:fill="FFFFFF"/>
                <w:lang w:val="fr-CA"/>
              </w:rPr>
            </w:pPr>
            <w:r>
              <w:rPr>
                <w:shd w:val="clear" w:color="auto" w:fill="FFFFFF"/>
                <w:lang w:val="fr-CA"/>
              </w:rPr>
              <w:t>Multipolaire</w:t>
            </w:r>
          </w:p>
        </w:tc>
        <w:tc>
          <w:tcPr>
            <w:tcW w:w="2877" w:type="dxa"/>
          </w:tcPr>
          <w:p w14:paraId="33B238D4" w14:textId="77777777" w:rsidR="003C42D6" w:rsidRDefault="003C42D6" w:rsidP="00C1105C">
            <w:pPr>
              <w:rPr>
                <w:shd w:val="clear" w:color="auto" w:fill="FFFFFF"/>
                <w:lang w:val="fr-CA"/>
              </w:rPr>
            </w:pPr>
            <w:r>
              <w:rPr>
                <w:shd w:val="clear" w:color="auto" w:fill="FFFFFF"/>
                <w:lang w:val="fr-CA"/>
              </w:rPr>
              <w:t xml:space="preserve">Pyramidal – Plus </w:t>
            </w:r>
            <w:proofErr w:type="gramStart"/>
            <w:r>
              <w:rPr>
                <w:shd w:val="clear" w:color="auto" w:fill="FFFFFF"/>
                <w:lang w:val="fr-CA"/>
              </w:rPr>
              <w:t>gros</w:t>
            </w:r>
            <w:proofErr w:type="gramEnd"/>
            <w:r>
              <w:rPr>
                <w:shd w:val="clear" w:color="auto" w:fill="FFFFFF"/>
                <w:lang w:val="fr-CA"/>
              </w:rPr>
              <w:t xml:space="preserve"> cellule pyramidale sont les cellules de </w:t>
            </w:r>
            <w:proofErr w:type="spellStart"/>
            <w:r>
              <w:rPr>
                <w:shd w:val="clear" w:color="auto" w:fill="FFFFFF"/>
                <w:lang w:val="fr-CA"/>
              </w:rPr>
              <w:t>Betz</w:t>
            </w:r>
            <w:proofErr w:type="spellEnd"/>
            <w:r>
              <w:rPr>
                <w:shd w:val="clear" w:color="auto" w:fill="FFFFFF"/>
                <w:lang w:val="fr-CA"/>
              </w:rPr>
              <w:t>, dans le cortex moteur</w:t>
            </w:r>
          </w:p>
        </w:tc>
        <w:tc>
          <w:tcPr>
            <w:tcW w:w="2877" w:type="dxa"/>
          </w:tcPr>
          <w:p w14:paraId="573AE997" w14:textId="77777777" w:rsidR="003C42D6" w:rsidRDefault="003C42D6" w:rsidP="00C1105C">
            <w:pPr>
              <w:rPr>
                <w:shd w:val="clear" w:color="auto" w:fill="FFFFFF"/>
                <w:lang w:val="fr-CA"/>
              </w:rPr>
            </w:pPr>
            <w:r>
              <w:rPr>
                <w:shd w:val="clear" w:color="auto" w:fill="FFFFFF"/>
                <w:lang w:val="fr-CA"/>
              </w:rPr>
              <w:t>Bipolaire</w:t>
            </w:r>
          </w:p>
        </w:tc>
      </w:tr>
    </w:tbl>
    <w:p w14:paraId="1115D72E" w14:textId="77777777" w:rsidR="003C42D6" w:rsidRDefault="003C42D6" w:rsidP="003C42D6">
      <w:pPr>
        <w:rPr>
          <w:shd w:val="clear" w:color="auto" w:fill="FFFFFF"/>
          <w:lang w:val="fr-CA"/>
        </w:rPr>
      </w:pPr>
      <w:r>
        <w:rPr>
          <w:shd w:val="clear" w:color="auto" w:fill="FFFFFF"/>
          <w:lang w:val="fr-CA"/>
        </w:rPr>
        <w:t>Dans le SNP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tblGrid>
      <w:tr w:rsidR="003C42D6" w14:paraId="4C750C2E" w14:textId="77777777" w:rsidTr="00C1105C">
        <w:tc>
          <w:tcPr>
            <w:tcW w:w="8630" w:type="dxa"/>
          </w:tcPr>
          <w:p w14:paraId="0DECB1FE" w14:textId="77777777" w:rsidR="003C42D6" w:rsidRDefault="003C42D6" w:rsidP="00C1105C">
            <w:pPr>
              <w:jc w:val="center"/>
              <w:rPr>
                <w:shd w:val="clear" w:color="auto" w:fill="FFFFFF"/>
                <w:lang w:val="fr-CA"/>
              </w:rPr>
            </w:pPr>
            <w:r>
              <w:rPr>
                <w:noProof/>
                <w:lang w:val="en-US"/>
              </w:rPr>
              <w:drawing>
                <wp:inline distT="0" distB="0" distL="0" distR="0" wp14:anchorId="65E3A801" wp14:editId="69B10D38">
                  <wp:extent cx="604520" cy="1343025"/>
                  <wp:effectExtent l="0" t="0" r="5080" b="9525"/>
                  <wp:docPr id="153" name="Image 153" descr="http://img.medicalxpress.com/newman/gfx/news/2013/howmany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edicalxpress.com/newman/gfx/news/2013/howmanytype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24552" t="10389" r="50714" b="12517"/>
                          <a:stretch/>
                        </pic:blipFill>
                        <pic:spPr bwMode="auto">
                          <a:xfrm>
                            <a:off x="0" y="0"/>
                            <a:ext cx="608597" cy="1352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42D6" w14:paraId="4395384B" w14:textId="77777777" w:rsidTr="00C1105C">
        <w:tc>
          <w:tcPr>
            <w:tcW w:w="8630" w:type="dxa"/>
          </w:tcPr>
          <w:p w14:paraId="41610F50" w14:textId="77777777" w:rsidR="003C42D6" w:rsidRDefault="003C42D6" w:rsidP="00C1105C">
            <w:pPr>
              <w:jc w:val="center"/>
              <w:rPr>
                <w:shd w:val="clear" w:color="auto" w:fill="FFFFFF"/>
                <w:lang w:val="fr-CA"/>
              </w:rPr>
            </w:pPr>
            <w:r>
              <w:rPr>
                <w:shd w:val="clear" w:color="auto" w:fill="FFFFFF"/>
                <w:lang w:val="fr-CA"/>
              </w:rPr>
              <w:t>Pseudo unipolaire</w:t>
            </w:r>
          </w:p>
        </w:tc>
      </w:tr>
    </w:tbl>
    <w:p w14:paraId="4E9D72FB" w14:textId="77777777" w:rsidR="003C42D6" w:rsidRDefault="003C42D6" w:rsidP="003C42D6">
      <w:pPr>
        <w:rPr>
          <w:shd w:val="clear" w:color="auto" w:fill="FFFFFF"/>
          <w:lang w:val="fr-CA"/>
        </w:rPr>
      </w:pPr>
      <w:r>
        <w:rPr>
          <w:shd w:val="clear" w:color="auto" w:fill="FFFFFF"/>
          <w:lang w:val="fr-CA"/>
        </w:rPr>
        <w:t>Autre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4395"/>
      </w:tblGrid>
      <w:tr w:rsidR="003C42D6" w14:paraId="002B8577" w14:textId="77777777" w:rsidTr="00C1105C">
        <w:tc>
          <w:tcPr>
            <w:tcW w:w="8630" w:type="dxa"/>
            <w:gridSpan w:val="2"/>
          </w:tcPr>
          <w:p w14:paraId="0950E9F1" w14:textId="77777777" w:rsidR="003C42D6" w:rsidRDefault="003C42D6" w:rsidP="00C1105C">
            <w:pPr>
              <w:rPr>
                <w:shd w:val="clear" w:color="auto" w:fill="FFFFFF"/>
                <w:lang w:val="fr-CA"/>
              </w:rPr>
            </w:pPr>
            <w:r>
              <w:rPr>
                <w:noProof/>
                <w:lang w:val="en-US"/>
              </w:rPr>
              <w:drawing>
                <wp:inline distT="0" distB="0" distL="0" distR="0" wp14:anchorId="48551BE6" wp14:editId="041C1861">
                  <wp:extent cx="5486400" cy="3703320"/>
                  <wp:effectExtent l="0" t="0" r="0" b="0"/>
                  <wp:docPr id="155" name="Image 155" descr="Hippocampus brainbow&#10;by Tamily Weissman, Harvard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ppocampus brainbow&#10;by Tamily Weissman, Harvard Universit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703320"/>
                          </a:xfrm>
                          <a:prstGeom prst="rect">
                            <a:avLst/>
                          </a:prstGeom>
                          <a:noFill/>
                          <a:ln>
                            <a:noFill/>
                          </a:ln>
                        </pic:spPr>
                      </pic:pic>
                    </a:graphicData>
                  </a:graphic>
                </wp:inline>
              </w:drawing>
            </w:r>
          </w:p>
        </w:tc>
      </w:tr>
      <w:tr w:rsidR="003C42D6" w14:paraId="7CF998D8" w14:textId="77777777" w:rsidTr="00C1105C">
        <w:tc>
          <w:tcPr>
            <w:tcW w:w="8630" w:type="dxa"/>
            <w:gridSpan w:val="2"/>
          </w:tcPr>
          <w:p w14:paraId="20ABE193" w14:textId="77777777" w:rsidR="003C42D6" w:rsidRDefault="003C42D6" w:rsidP="00C1105C">
            <w:pPr>
              <w:rPr>
                <w:shd w:val="clear" w:color="auto" w:fill="FFFFFF"/>
                <w:lang w:val="fr-CA"/>
              </w:rPr>
            </w:pPr>
            <w:r>
              <w:rPr>
                <w:shd w:val="clear" w:color="auto" w:fill="FFFFFF"/>
                <w:lang w:val="fr-CA"/>
              </w:rPr>
              <w:t>I</w:t>
            </w:r>
            <w:r w:rsidRPr="00E64C8D">
              <w:rPr>
                <w:shd w:val="clear" w:color="auto" w:fill="FFFFFF"/>
                <w:lang w:val="fr-CA"/>
              </w:rPr>
              <w:t xml:space="preserve">mage of </w:t>
            </w:r>
            <w:proofErr w:type="spellStart"/>
            <w:r w:rsidRPr="00E64C8D">
              <w:rPr>
                <w:shd w:val="clear" w:color="auto" w:fill="FFFFFF"/>
                <w:lang w:val="fr-CA"/>
              </w:rPr>
              <w:t>hippocampal</w:t>
            </w:r>
            <w:proofErr w:type="spellEnd"/>
            <w:r w:rsidRPr="00E64C8D">
              <w:rPr>
                <w:shd w:val="clear" w:color="auto" w:fill="FFFFFF"/>
                <w:lang w:val="fr-CA"/>
              </w:rPr>
              <w:t xml:space="preserve"> </w:t>
            </w:r>
            <w:proofErr w:type="spellStart"/>
            <w:r w:rsidRPr="00E64C8D">
              <w:rPr>
                <w:shd w:val="clear" w:color="auto" w:fill="FFFFFF"/>
                <w:lang w:val="fr-CA"/>
              </w:rPr>
              <w:t>neurons</w:t>
            </w:r>
            <w:proofErr w:type="spellEnd"/>
            <w:r w:rsidRPr="00E64C8D">
              <w:rPr>
                <w:shd w:val="clear" w:color="auto" w:fill="FFFFFF"/>
                <w:lang w:val="fr-CA"/>
              </w:rPr>
              <w:t xml:space="preserve"> in a </w:t>
            </w:r>
            <w:proofErr w:type="spellStart"/>
            <w:r w:rsidRPr="00E64C8D">
              <w:rPr>
                <w:shd w:val="clear" w:color="auto" w:fill="FFFFFF"/>
                <w:lang w:val="fr-CA"/>
              </w:rPr>
              <w:t>mouse's</w:t>
            </w:r>
            <w:proofErr w:type="spellEnd"/>
            <w:r w:rsidRPr="00E64C8D">
              <w:rPr>
                <w:shd w:val="clear" w:color="auto" w:fill="FFFFFF"/>
                <w:lang w:val="fr-CA"/>
              </w:rPr>
              <w:t xml:space="preserve"> </w:t>
            </w:r>
            <w:proofErr w:type="spellStart"/>
            <w:r w:rsidRPr="00E64C8D">
              <w:rPr>
                <w:shd w:val="clear" w:color="auto" w:fill="FFFFFF"/>
                <w:lang w:val="fr-CA"/>
              </w:rPr>
              <w:t>brain</w:t>
            </w:r>
            <w:proofErr w:type="spellEnd"/>
            <w:r w:rsidRPr="00E64C8D">
              <w:rPr>
                <w:shd w:val="clear" w:color="auto" w:fill="FFFFFF"/>
                <w:lang w:val="fr-CA"/>
              </w:rPr>
              <w:t xml:space="preserve">. It </w:t>
            </w:r>
            <w:proofErr w:type="spellStart"/>
            <w:r w:rsidRPr="00E64C8D">
              <w:rPr>
                <w:shd w:val="clear" w:color="auto" w:fill="FFFFFF"/>
                <w:lang w:val="fr-CA"/>
              </w:rPr>
              <w:t>is</w:t>
            </w:r>
            <w:proofErr w:type="spellEnd"/>
            <w:r w:rsidRPr="00E64C8D">
              <w:rPr>
                <w:shd w:val="clear" w:color="auto" w:fill="FFFFFF"/>
                <w:lang w:val="fr-CA"/>
              </w:rPr>
              <w:t xml:space="preserve"> an </w:t>
            </w:r>
            <w:proofErr w:type="spellStart"/>
            <w:r w:rsidRPr="00E64C8D">
              <w:rPr>
                <w:shd w:val="clear" w:color="auto" w:fill="FFFFFF"/>
                <w:lang w:val="fr-CA"/>
              </w:rPr>
              <w:t>actual</w:t>
            </w:r>
            <w:proofErr w:type="spellEnd"/>
            <w:r w:rsidRPr="00E64C8D">
              <w:rPr>
                <w:shd w:val="clear" w:color="auto" w:fill="FFFFFF"/>
                <w:lang w:val="fr-CA"/>
              </w:rPr>
              <w:t xml:space="preserve"> </w:t>
            </w:r>
            <w:proofErr w:type="spellStart"/>
            <w:r w:rsidRPr="00E64C8D">
              <w:rPr>
                <w:shd w:val="clear" w:color="auto" w:fill="FFFFFF"/>
                <w:lang w:val="fr-CA"/>
              </w:rPr>
              <w:t>color</w:t>
            </w:r>
            <w:proofErr w:type="spellEnd"/>
            <w:r w:rsidRPr="00E64C8D">
              <w:rPr>
                <w:shd w:val="clear" w:color="auto" w:fill="FFFFFF"/>
                <w:lang w:val="fr-CA"/>
              </w:rPr>
              <w:t xml:space="preserve"> image </w:t>
            </w:r>
            <w:proofErr w:type="spellStart"/>
            <w:r w:rsidRPr="00E64C8D">
              <w:rPr>
                <w:shd w:val="clear" w:color="auto" w:fill="FFFFFF"/>
                <w:lang w:val="fr-CA"/>
              </w:rPr>
              <w:t>from</w:t>
            </w:r>
            <w:proofErr w:type="spellEnd"/>
            <w:r w:rsidRPr="00E64C8D">
              <w:rPr>
                <w:shd w:val="clear" w:color="auto" w:fill="FFFFFF"/>
                <w:lang w:val="fr-CA"/>
              </w:rPr>
              <w:t xml:space="preserve"> a </w:t>
            </w:r>
            <w:proofErr w:type="spellStart"/>
            <w:r w:rsidRPr="00E64C8D">
              <w:rPr>
                <w:shd w:val="clear" w:color="auto" w:fill="FFFFFF"/>
                <w:lang w:val="fr-CA"/>
              </w:rPr>
              <w:t>transgenic</w:t>
            </w:r>
            <w:proofErr w:type="spellEnd"/>
            <w:r w:rsidRPr="00E64C8D">
              <w:rPr>
                <w:shd w:val="clear" w:color="auto" w:fill="FFFFFF"/>
                <w:lang w:val="fr-CA"/>
              </w:rPr>
              <w:t xml:space="preserve"> mouse in </w:t>
            </w:r>
            <w:proofErr w:type="spellStart"/>
            <w:r w:rsidRPr="00E64C8D">
              <w:rPr>
                <w:shd w:val="clear" w:color="auto" w:fill="FFFFFF"/>
                <w:lang w:val="fr-CA"/>
              </w:rPr>
              <w:t>which</w:t>
            </w:r>
            <w:proofErr w:type="spellEnd"/>
            <w:r w:rsidRPr="00E64C8D">
              <w:rPr>
                <w:shd w:val="clear" w:color="auto" w:fill="FFFFFF"/>
                <w:lang w:val="fr-CA"/>
              </w:rPr>
              <w:t xml:space="preserve"> fluorescent </w:t>
            </w:r>
            <w:proofErr w:type="spellStart"/>
            <w:r w:rsidRPr="00E64C8D">
              <w:rPr>
                <w:shd w:val="clear" w:color="auto" w:fill="FFFFFF"/>
                <w:lang w:val="fr-CA"/>
              </w:rPr>
              <w:t>protein</w:t>
            </w:r>
            <w:proofErr w:type="spellEnd"/>
            <w:r w:rsidRPr="00E64C8D">
              <w:rPr>
                <w:shd w:val="clear" w:color="auto" w:fill="FFFFFF"/>
                <w:lang w:val="fr-CA"/>
              </w:rPr>
              <w:t xml:space="preserve"> variations are </w:t>
            </w:r>
            <w:proofErr w:type="spellStart"/>
            <w:r w:rsidRPr="00E64C8D">
              <w:rPr>
                <w:shd w:val="clear" w:color="auto" w:fill="FFFFFF"/>
                <w:lang w:val="fr-CA"/>
              </w:rPr>
              <w:t>expressed</w:t>
            </w:r>
            <w:proofErr w:type="spellEnd"/>
            <w:r w:rsidRPr="00E64C8D">
              <w:rPr>
                <w:shd w:val="clear" w:color="auto" w:fill="FFFFFF"/>
                <w:lang w:val="fr-CA"/>
              </w:rPr>
              <w:t xml:space="preserve"> quasi-</w:t>
            </w:r>
            <w:proofErr w:type="spellStart"/>
            <w:r w:rsidRPr="00E64C8D">
              <w:rPr>
                <w:shd w:val="clear" w:color="auto" w:fill="FFFFFF"/>
                <w:lang w:val="fr-CA"/>
              </w:rPr>
              <w:t>randomly</w:t>
            </w:r>
            <w:proofErr w:type="spellEnd"/>
            <w:r w:rsidRPr="00E64C8D">
              <w:rPr>
                <w:shd w:val="clear" w:color="auto" w:fill="FFFFFF"/>
                <w:lang w:val="fr-CA"/>
              </w:rPr>
              <w:t xml:space="preserve"> in </w:t>
            </w:r>
            <w:proofErr w:type="spellStart"/>
            <w:r w:rsidRPr="00E64C8D">
              <w:rPr>
                <w:shd w:val="clear" w:color="auto" w:fill="FFFFFF"/>
                <w:lang w:val="fr-CA"/>
              </w:rPr>
              <w:t>different</w:t>
            </w:r>
            <w:proofErr w:type="spellEnd"/>
            <w:r w:rsidRPr="00E64C8D">
              <w:rPr>
                <w:shd w:val="clear" w:color="auto" w:fill="FFFFFF"/>
                <w:lang w:val="fr-CA"/>
              </w:rPr>
              <w:t xml:space="preserve"> </w:t>
            </w:r>
            <w:proofErr w:type="spellStart"/>
            <w:r w:rsidRPr="00E64C8D">
              <w:rPr>
                <w:shd w:val="clear" w:color="auto" w:fill="FFFFFF"/>
                <w:lang w:val="fr-CA"/>
              </w:rPr>
              <w:t>neurons</w:t>
            </w:r>
            <w:proofErr w:type="spellEnd"/>
            <w:r w:rsidRPr="00E64C8D">
              <w:rPr>
                <w:shd w:val="clear" w:color="auto" w:fill="FFFFFF"/>
                <w:lang w:val="fr-CA"/>
              </w:rPr>
              <w:t>.</w:t>
            </w:r>
          </w:p>
        </w:tc>
      </w:tr>
      <w:tr w:rsidR="003C42D6" w14:paraId="67265EF5" w14:textId="77777777" w:rsidTr="00C1105C">
        <w:tc>
          <w:tcPr>
            <w:tcW w:w="4315" w:type="dxa"/>
          </w:tcPr>
          <w:p w14:paraId="0E6999E5" w14:textId="77777777" w:rsidR="003C42D6" w:rsidRDefault="003C42D6" w:rsidP="00C1105C">
            <w:pPr>
              <w:jc w:val="center"/>
              <w:rPr>
                <w:shd w:val="clear" w:color="auto" w:fill="FFFFFF"/>
                <w:lang w:val="fr-CA"/>
              </w:rPr>
            </w:pPr>
            <w:r>
              <w:rPr>
                <w:noProof/>
                <w:lang w:val="en-US"/>
              </w:rPr>
              <w:drawing>
                <wp:inline distT="0" distB="0" distL="0" distR="0" wp14:anchorId="44E00233" wp14:editId="60C14ADF">
                  <wp:extent cx="1981200" cy="1981200"/>
                  <wp:effectExtent l="0" t="0" r="0" b="0"/>
                  <wp:docPr id="156" name="Image 156" descr="Résultats de recherche d'images pour « neurone confoc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s de recherche d'images pour « neurone confocal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4315" w:type="dxa"/>
          </w:tcPr>
          <w:p w14:paraId="0441B0C0" w14:textId="77777777" w:rsidR="003C42D6" w:rsidRDefault="003C42D6" w:rsidP="00C1105C">
            <w:pPr>
              <w:jc w:val="center"/>
              <w:rPr>
                <w:shd w:val="clear" w:color="auto" w:fill="FFFFFF"/>
                <w:lang w:val="fr-CA"/>
              </w:rPr>
            </w:pPr>
            <w:r>
              <w:rPr>
                <w:noProof/>
                <w:lang w:val="en-US"/>
              </w:rPr>
              <w:drawing>
                <wp:inline distT="0" distB="0" distL="0" distR="0" wp14:anchorId="72623FE0" wp14:editId="3E395FAC">
                  <wp:extent cx="2295525" cy="1981200"/>
                  <wp:effectExtent l="0" t="0" r="9525" b="0"/>
                  <wp:docPr id="157" name="Image 157"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ssociée"/>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478"/>
                          <a:stretch/>
                        </pic:blipFill>
                        <pic:spPr bwMode="auto">
                          <a:xfrm>
                            <a:off x="0" y="0"/>
                            <a:ext cx="2295525" cy="1981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42D6" w14:paraId="4F445264" w14:textId="77777777" w:rsidTr="00C1105C">
        <w:tc>
          <w:tcPr>
            <w:tcW w:w="8630" w:type="dxa"/>
            <w:gridSpan w:val="2"/>
          </w:tcPr>
          <w:p w14:paraId="4615D976" w14:textId="77777777" w:rsidR="003C42D6" w:rsidRDefault="003C42D6" w:rsidP="00C1105C">
            <w:pPr>
              <w:rPr>
                <w:shd w:val="clear" w:color="auto" w:fill="FFFFFF"/>
                <w:lang w:val="fr-CA"/>
              </w:rPr>
            </w:pPr>
            <w:proofErr w:type="spellStart"/>
            <w:r>
              <w:rPr>
                <w:shd w:val="clear" w:color="auto" w:fill="FFFFFF"/>
                <w:lang w:val="fr-CA"/>
              </w:rPr>
              <w:t>N</w:t>
            </w:r>
            <w:r w:rsidRPr="003F3F38">
              <w:rPr>
                <w:shd w:val="clear" w:color="auto" w:fill="FFFFFF"/>
                <w:lang w:val="fr-CA"/>
              </w:rPr>
              <w:t>euron</w:t>
            </w:r>
            <w:proofErr w:type="spellEnd"/>
            <w:r w:rsidRPr="003F3F38">
              <w:rPr>
                <w:shd w:val="clear" w:color="auto" w:fill="FFFFFF"/>
                <w:lang w:val="fr-CA"/>
              </w:rPr>
              <w:t xml:space="preserve"> </w:t>
            </w:r>
            <w:proofErr w:type="spellStart"/>
            <w:r w:rsidRPr="003F3F38">
              <w:rPr>
                <w:shd w:val="clear" w:color="auto" w:fill="FFFFFF"/>
                <w:lang w:val="fr-CA"/>
              </w:rPr>
              <w:t>isolated</w:t>
            </w:r>
            <w:proofErr w:type="spellEnd"/>
            <w:r w:rsidRPr="003F3F38">
              <w:rPr>
                <w:shd w:val="clear" w:color="auto" w:fill="FFFFFF"/>
                <w:lang w:val="fr-CA"/>
              </w:rPr>
              <w:t xml:space="preserve"> </w:t>
            </w:r>
            <w:proofErr w:type="spellStart"/>
            <w:r w:rsidRPr="003F3F38">
              <w:rPr>
                <w:shd w:val="clear" w:color="auto" w:fill="FFFFFF"/>
                <w:lang w:val="fr-CA"/>
              </w:rPr>
              <w:t>from</w:t>
            </w:r>
            <w:proofErr w:type="spellEnd"/>
            <w:r w:rsidRPr="003F3F38">
              <w:rPr>
                <w:shd w:val="clear" w:color="auto" w:fill="FFFFFF"/>
                <w:lang w:val="fr-CA"/>
              </w:rPr>
              <w:t xml:space="preserve"> a mouse </w:t>
            </w:r>
            <w:proofErr w:type="spellStart"/>
            <w:r w:rsidRPr="003F3F38">
              <w:rPr>
                <w:shd w:val="clear" w:color="auto" w:fill="FFFFFF"/>
                <w:lang w:val="fr-CA"/>
              </w:rPr>
              <w:t>brain</w:t>
            </w:r>
            <w:proofErr w:type="spellEnd"/>
            <w:r w:rsidRPr="003F3F38">
              <w:rPr>
                <w:shd w:val="clear" w:color="auto" w:fill="FFFFFF"/>
                <w:lang w:val="fr-CA"/>
              </w:rPr>
              <w:t xml:space="preserve"> </w:t>
            </w:r>
            <w:proofErr w:type="spellStart"/>
            <w:r w:rsidRPr="003F3F38">
              <w:rPr>
                <w:shd w:val="clear" w:color="auto" w:fill="FFFFFF"/>
                <w:lang w:val="fr-CA"/>
              </w:rPr>
              <w:t>that</w:t>
            </w:r>
            <w:proofErr w:type="spellEnd"/>
            <w:r w:rsidRPr="003F3F38">
              <w:rPr>
                <w:shd w:val="clear" w:color="auto" w:fill="FFFFFF"/>
                <w:lang w:val="fr-CA"/>
              </w:rPr>
              <w:t xml:space="preserve"> has been </w:t>
            </w:r>
            <w:proofErr w:type="spellStart"/>
            <w:r w:rsidRPr="003F3F38">
              <w:rPr>
                <w:shd w:val="clear" w:color="auto" w:fill="FFFFFF"/>
                <w:lang w:val="fr-CA"/>
              </w:rPr>
              <w:t>injected</w:t>
            </w:r>
            <w:proofErr w:type="spellEnd"/>
            <w:r w:rsidRPr="003F3F38">
              <w:rPr>
                <w:shd w:val="clear" w:color="auto" w:fill="FFFFFF"/>
                <w:lang w:val="fr-CA"/>
              </w:rPr>
              <w:t xml:space="preserve"> </w:t>
            </w:r>
            <w:proofErr w:type="spellStart"/>
            <w:r w:rsidRPr="003F3F38">
              <w:rPr>
                <w:shd w:val="clear" w:color="auto" w:fill="FFFFFF"/>
                <w:lang w:val="fr-CA"/>
              </w:rPr>
              <w:t>with</w:t>
            </w:r>
            <w:proofErr w:type="spellEnd"/>
            <w:r w:rsidRPr="003F3F38">
              <w:rPr>
                <w:shd w:val="clear" w:color="auto" w:fill="FFFFFF"/>
                <w:lang w:val="fr-CA"/>
              </w:rPr>
              <w:t xml:space="preserve"> </w:t>
            </w:r>
            <w:proofErr w:type="gramStart"/>
            <w:r w:rsidRPr="003F3F38">
              <w:rPr>
                <w:shd w:val="clear" w:color="auto" w:fill="FFFFFF"/>
                <w:lang w:val="fr-CA"/>
              </w:rPr>
              <w:t>a</w:t>
            </w:r>
            <w:proofErr w:type="gramEnd"/>
            <w:r w:rsidRPr="003F3F38">
              <w:rPr>
                <w:shd w:val="clear" w:color="auto" w:fill="FFFFFF"/>
                <w:lang w:val="fr-CA"/>
              </w:rPr>
              <w:t xml:space="preserve"> fluorescent </w:t>
            </w:r>
            <w:proofErr w:type="spellStart"/>
            <w:r w:rsidRPr="003F3F38">
              <w:rPr>
                <w:shd w:val="clear" w:color="auto" w:fill="FFFFFF"/>
                <w:lang w:val="fr-CA"/>
              </w:rPr>
              <w:t>dye</w:t>
            </w:r>
            <w:proofErr w:type="spellEnd"/>
            <w:r w:rsidRPr="003F3F38">
              <w:rPr>
                <w:shd w:val="clear" w:color="auto" w:fill="FFFFFF"/>
                <w:lang w:val="fr-CA"/>
              </w:rPr>
              <w:t xml:space="preserve"> and </w:t>
            </w:r>
            <w:proofErr w:type="spellStart"/>
            <w:r w:rsidRPr="003F3F38">
              <w:rPr>
                <w:shd w:val="clear" w:color="auto" w:fill="FFFFFF"/>
                <w:lang w:val="fr-CA"/>
              </w:rPr>
              <w:t>imaged</w:t>
            </w:r>
            <w:proofErr w:type="spellEnd"/>
            <w:r w:rsidRPr="003F3F38">
              <w:rPr>
                <w:shd w:val="clear" w:color="auto" w:fill="FFFFFF"/>
                <w:lang w:val="fr-CA"/>
              </w:rPr>
              <w:t xml:space="preserve"> </w:t>
            </w:r>
            <w:proofErr w:type="spellStart"/>
            <w:r w:rsidRPr="003F3F38">
              <w:rPr>
                <w:shd w:val="clear" w:color="auto" w:fill="FFFFFF"/>
                <w:lang w:val="fr-CA"/>
              </w:rPr>
              <w:t>using</w:t>
            </w:r>
            <w:proofErr w:type="spellEnd"/>
            <w:r w:rsidRPr="003F3F38">
              <w:rPr>
                <w:shd w:val="clear" w:color="auto" w:fill="FFFFFF"/>
                <w:lang w:val="fr-CA"/>
              </w:rPr>
              <w:t xml:space="preserve"> </w:t>
            </w:r>
            <w:proofErr w:type="spellStart"/>
            <w:r w:rsidRPr="003F3F38">
              <w:rPr>
                <w:b/>
                <w:shd w:val="clear" w:color="auto" w:fill="FFFFFF"/>
                <w:lang w:val="fr-CA"/>
              </w:rPr>
              <w:t>confocal</w:t>
            </w:r>
            <w:proofErr w:type="spellEnd"/>
            <w:r w:rsidRPr="003F3F38">
              <w:rPr>
                <w:b/>
                <w:shd w:val="clear" w:color="auto" w:fill="FFFFFF"/>
                <w:lang w:val="fr-CA"/>
              </w:rPr>
              <w:t xml:space="preserve"> </w:t>
            </w:r>
            <w:proofErr w:type="spellStart"/>
            <w:r w:rsidRPr="003F3F38">
              <w:rPr>
                <w:b/>
                <w:shd w:val="clear" w:color="auto" w:fill="FFFFFF"/>
                <w:lang w:val="fr-CA"/>
              </w:rPr>
              <w:t>microscopy</w:t>
            </w:r>
            <w:proofErr w:type="spellEnd"/>
          </w:p>
        </w:tc>
      </w:tr>
    </w:tbl>
    <w:p w14:paraId="0B19ADF5" w14:textId="77777777" w:rsidR="003C42D6" w:rsidRDefault="003C42D6" w:rsidP="003C42D6">
      <w:pPr>
        <w:pStyle w:val="Heading4"/>
        <w:spacing w:before="360"/>
        <w:rPr>
          <w:shd w:val="clear" w:color="auto" w:fill="FFFFFF"/>
          <w:lang w:val="fr-CA"/>
        </w:rPr>
      </w:pPr>
      <w:r>
        <w:rPr>
          <w:shd w:val="clear" w:color="auto" w:fill="FFFFFF"/>
          <w:lang w:val="fr-CA"/>
        </w:rPr>
        <w:t>Synapse</w:t>
      </w:r>
    </w:p>
    <w:p w14:paraId="73334B7F" w14:textId="77777777" w:rsidR="003C42D6" w:rsidRDefault="003C42D6" w:rsidP="003C42D6">
      <w:pPr>
        <w:rPr>
          <w:shd w:val="clear" w:color="auto" w:fill="FFFFFF"/>
          <w:lang w:val="fr-CA"/>
        </w:rPr>
      </w:pPr>
      <w:r>
        <w:rPr>
          <w:shd w:val="clear" w:color="auto" w:fill="FFFFFF"/>
          <w:lang w:val="fr-CA"/>
        </w:rPr>
        <w:t>Connexion zones de ‘’contact’’ entre deux neurones ou neurone et une autre cellule, on distingue synapse chimique (utilisation de neurotransmetteurs) et synapse électrique (</w:t>
      </w:r>
      <w:hyperlink r:id="rId30" w:history="1">
        <w:r w:rsidRPr="006C289D">
          <w:rPr>
            <w:rStyle w:val="Hyperlink"/>
            <w:shd w:val="clear" w:color="auto" w:fill="FFFFFF"/>
            <w:lang w:val="fr-CA"/>
          </w:rPr>
          <w:t>jonction communicant</w:t>
        </w:r>
      </w:hyperlink>
      <w:r>
        <w:rPr>
          <w:shd w:val="clear" w:color="auto" w:fill="FFFFFF"/>
          <w:lang w:val="fr-CA"/>
        </w:rPr>
        <w:t xml:space="preserve"> – </w:t>
      </w:r>
      <w:r>
        <w:rPr>
          <w:i/>
          <w:shd w:val="clear" w:color="auto" w:fill="FFFFFF"/>
          <w:lang w:val="fr-CA"/>
        </w:rPr>
        <w:t>gap-jonction</w:t>
      </w:r>
      <w:r>
        <w:rPr>
          <w:shd w:val="clear" w:color="auto" w:fill="FFFFFF"/>
          <w:lang w:val="fr-CA"/>
        </w:rPr>
        <w:t xml:space="preserve"> – se trouvent principalement dans le SNC, le cœur, le foie, la rétine, les vaisseaux sanguins et les </w:t>
      </w:r>
      <w:hyperlink r:id="rId31" w:history="1">
        <w:r w:rsidRPr="006C289D">
          <w:rPr>
            <w:rStyle w:val="Hyperlink"/>
            <w:shd w:val="clear" w:color="auto" w:fill="FFFFFF"/>
            <w:lang w:val="fr-CA"/>
          </w:rPr>
          <w:t>muscles lisses</w:t>
        </w:r>
      </w:hyperlink>
      <w:r>
        <w:rPr>
          <w:shd w:val="clear" w:color="auto" w:fill="FFFFFF"/>
          <w:lang w:val="fr-CA"/>
        </w:rPr>
        <w:t xml:space="preserve"> – paroi de nombreux organes)</w:t>
      </w:r>
    </w:p>
    <w:p w14:paraId="11E42985" w14:textId="77777777" w:rsidR="003C42D6" w:rsidRDefault="003C42D6" w:rsidP="003C42D6">
      <w:pPr>
        <w:pStyle w:val="Heading4"/>
        <w:rPr>
          <w:shd w:val="clear" w:color="auto" w:fill="FFFFFF"/>
          <w:lang w:val="fr-CA"/>
        </w:rPr>
      </w:pPr>
      <w:r>
        <w:rPr>
          <w:shd w:val="clear" w:color="auto" w:fill="FFFFFF"/>
          <w:lang w:val="fr-CA"/>
        </w:rPr>
        <w:t>Plaque-motrice</w:t>
      </w:r>
    </w:p>
    <w:p w14:paraId="791999D2" w14:textId="77777777" w:rsidR="003C42D6" w:rsidRDefault="003C42D6" w:rsidP="003C42D6">
      <w:pPr>
        <w:rPr>
          <w:shd w:val="clear" w:color="auto" w:fill="FFFFFF"/>
          <w:lang w:val="fr-CA"/>
        </w:rPr>
      </w:pPr>
      <w:r>
        <w:rPr>
          <w:shd w:val="clear" w:color="auto" w:fill="FFFFFF"/>
          <w:lang w:val="fr-CA"/>
        </w:rPr>
        <w:t>Z</w:t>
      </w:r>
      <w:r w:rsidRPr="00697D91">
        <w:rPr>
          <w:shd w:val="clear" w:color="auto" w:fill="FFFFFF"/>
          <w:lang w:val="fr-CA"/>
        </w:rPr>
        <w:t xml:space="preserve">one de jonction synaptique de l'axone </w:t>
      </w:r>
      <w:r>
        <w:rPr>
          <w:shd w:val="clear" w:color="auto" w:fill="FFFFFF"/>
          <w:lang w:val="fr-CA"/>
        </w:rPr>
        <w:t xml:space="preserve">avec une </w:t>
      </w:r>
      <w:r w:rsidRPr="00697D91">
        <w:rPr>
          <w:shd w:val="clear" w:color="auto" w:fill="FFFFFF"/>
          <w:lang w:val="fr-CA"/>
        </w:rPr>
        <w:t xml:space="preserve">fibre musculaire permettant la transmission </w:t>
      </w:r>
      <w:proofErr w:type="spellStart"/>
      <w:r w:rsidRPr="00697D91">
        <w:rPr>
          <w:shd w:val="clear" w:color="auto" w:fill="FFFFFF"/>
          <w:lang w:val="fr-CA"/>
        </w:rPr>
        <w:t>neuro-musculaire</w:t>
      </w:r>
      <w:proofErr w:type="spellEnd"/>
      <w:r w:rsidRPr="00697D91">
        <w:rPr>
          <w:shd w:val="clear" w:color="auto" w:fill="FFFFFF"/>
          <w:lang w:val="fr-CA"/>
        </w:rPr>
        <w:t xml:space="preserve"> </w:t>
      </w:r>
      <w:r>
        <w:rPr>
          <w:shd w:val="clear" w:color="auto" w:fill="FFFFFF"/>
          <w:lang w:val="fr-CA"/>
        </w:rPr>
        <w:t xml:space="preserve">- </w:t>
      </w:r>
      <w:r w:rsidRPr="00697D91">
        <w:rPr>
          <w:shd w:val="clear" w:color="auto" w:fill="FFFFFF"/>
          <w:lang w:val="fr-CA"/>
        </w:rPr>
        <w:t>la contraction musculaire</w:t>
      </w:r>
      <w:r>
        <w:rPr>
          <w:shd w:val="clear" w:color="auto" w:fill="FFFFFF"/>
          <w:lang w:val="fr-CA"/>
        </w:rPr>
        <w:t>.</w:t>
      </w:r>
    </w:p>
    <w:p w14:paraId="4A87D5D3" w14:textId="77777777" w:rsidR="003C42D6" w:rsidRPr="003C42D6" w:rsidRDefault="003C42D6" w:rsidP="003C42D6"/>
    <w:p w14:paraId="3CC55B40" w14:textId="77777777" w:rsidR="000039B6" w:rsidRDefault="000039B6" w:rsidP="000039B6">
      <w:pPr>
        <w:pStyle w:val="Heading3"/>
      </w:pPr>
      <w:bookmarkStart w:id="8" w:name="_Toc346977270"/>
      <w:r w:rsidRPr="000039B6">
        <w:t>Axone ou fibre nerveuse</w:t>
      </w:r>
      <w:bookmarkEnd w:id="8"/>
    </w:p>
    <w:p w14:paraId="1F8300A9" w14:textId="77777777" w:rsidR="003C42D6" w:rsidRDefault="003C42D6" w:rsidP="003C42D6">
      <w:pPr>
        <w:rPr>
          <w:shd w:val="clear" w:color="auto" w:fill="FFFFFF"/>
          <w:lang w:val="fr-CA"/>
        </w:rPr>
      </w:pPr>
      <w:r>
        <w:rPr>
          <w:shd w:val="clear" w:color="auto" w:fill="FFFFFF"/>
          <w:lang w:val="fr-CA"/>
        </w:rPr>
        <w:t xml:space="preserve">Prolongement du neurone qui conduit le signal électrique du corps cellulaire vers la zone synaptique. </w:t>
      </w:r>
      <w:r w:rsidRPr="00526138">
        <w:rPr>
          <w:shd w:val="clear" w:color="auto" w:fill="FFFFFF"/>
          <w:lang w:val="fr-CA"/>
        </w:rPr>
        <w:t>Au sein du système nerveux central</w:t>
      </w:r>
      <w:r>
        <w:rPr>
          <w:shd w:val="clear" w:color="auto" w:fill="FFFFFF"/>
          <w:lang w:val="fr-CA"/>
        </w:rPr>
        <w:t xml:space="preserve"> (SNC)</w:t>
      </w:r>
      <w:r w:rsidRPr="00526138">
        <w:rPr>
          <w:shd w:val="clear" w:color="auto" w:fill="FFFFFF"/>
          <w:lang w:val="fr-CA"/>
        </w:rPr>
        <w:t>, les axones se regroupent en faisceaux ou tractus, alors que dans le système nerveux périphérique, qui parcourt l'ensemble du corps, ils forment les nerfs.</w:t>
      </w:r>
    </w:p>
    <w:p w14:paraId="7FBD1FBE" w14:textId="77777777" w:rsidR="003C42D6" w:rsidRDefault="003C42D6" w:rsidP="003C42D6">
      <w:pPr>
        <w:rPr>
          <w:shd w:val="clear" w:color="auto" w:fill="FFFFFF"/>
          <w:lang w:val="fr-CA"/>
        </w:rPr>
      </w:pPr>
      <w:r>
        <w:rPr>
          <w:shd w:val="clear" w:color="auto" w:fill="FFFFFF"/>
          <w:lang w:val="fr-CA"/>
        </w:rPr>
        <w:t>Fonctions des cellules sont excitatrice (Cholinergique) ou inhibitrice (</w:t>
      </w:r>
      <w:proofErr w:type="spellStart"/>
      <w:r>
        <w:rPr>
          <w:shd w:val="clear" w:color="auto" w:fill="FFFFFF"/>
          <w:lang w:val="fr-CA"/>
        </w:rPr>
        <w:t>Gabaergique</w:t>
      </w:r>
      <w:proofErr w:type="spellEnd"/>
      <w:r>
        <w:rPr>
          <w:shd w:val="clear" w:color="auto" w:fill="FFFFFF"/>
          <w:lang w:val="fr-CA"/>
        </w:rPr>
        <w:t>)</w:t>
      </w:r>
    </w:p>
    <w:p w14:paraId="1577BFC0" w14:textId="77777777" w:rsidR="003C42D6" w:rsidRDefault="003C42D6" w:rsidP="003C42D6">
      <w:pPr>
        <w:rPr>
          <w:shd w:val="clear" w:color="auto" w:fill="FFFFFF"/>
          <w:lang w:val="fr-CA"/>
        </w:rPr>
      </w:pPr>
      <w:r>
        <w:rPr>
          <w:shd w:val="clear" w:color="auto" w:fill="FFFFFF"/>
          <w:lang w:val="fr-CA"/>
        </w:rPr>
        <w:t>Corps du neurone ne dépasse pas 10–20µm, mais les axones ou dendrites peuvent faire jusqu’à 1 m chez l’homme.</w:t>
      </w:r>
    </w:p>
    <w:p w14:paraId="2E03E8D1" w14:textId="77777777" w:rsidR="003C42D6" w:rsidRDefault="003C42D6" w:rsidP="003C42D6">
      <w:pPr>
        <w:rPr>
          <w:shd w:val="clear" w:color="auto" w:fill="FFFFFF"/>
          <w:lang w:val="fr-CA"/>
        </w:rPr>
      </w:pPr>
      <w:r>
        <w:rPr>
          <w:shd w:val="clear" w:color="auto" w:fill="FFFFFF"/>
          <w:lang w:val="fr-CA"/>
        </w:rPr>
        <w:t xml:space="preserve">La gaine de myéline permet d’augmenter la vitesse de propagation de l’influx nerveux le long de ces fibres nerveuses, propagation allant de 10 à 75 m/s par conduction saltatoire. La gaine de myéline est isolante </w:t>
      </w:r>
      <w:r w:rsidRPr="00685615">
        <w:rPr>
          <w:shd w:val="clear" w:color="auto" w:fill="FFFFFF"/>
          <w:lang w:val="fr-CA"/>
        </w:rPr>
        <w:t>(à ce niveau pas d’échange - rien n'entre, rien ne sort</w:t>
      </w:r>
      <w:r>
        <w:rPr>
          <w:shd w:val="clear" w:color="auto" w:fill="FFFFFF"/>
          <w:lang w:val="fr-CA"/>
        </w:rPr>
        <w:t xml:space="preserve">) – cf. </w:t>
      </w:r>
      <w:commentRangeStart w:id="9"/>
      <w:r>
        <w:fldChar w:fldCharType="begin"/>
      </w:r>
      <w:r>
        <w:instrText xml:space="preserve"> HYPERLINK "file:///C:\\Users\\bouc2254\\Dropbox\\2%20-%20Base%20de%20connaissance\\Photo\\Physiologie\\Saltatory_Conduction.gif" </w:instrText>
      </w:r>
      <w:r>
        <w:fldChar w:fldCharType="separate"/>
      </w:r>
      <w:proofErr w:type="spellStart"/>
      <w:r w:rsidRPr="00685615">
        <w:rPr>
          <w:rStyle w:val="Hyperlink"/>
          <w:shd w:val="clear" w:color="auto" w:fill="FFFFFF"/>
          <w:lang w:val="fr-CA"/>
        </w:rPr>
        <w:t>gif</w:t>
      </w:r>
      <w:proofErr w:type="spellEnd"/>
      <w:r>
        <w:rPr>
          <w:rStyle w:val="Hyperlink"/>
          <w:shd w:val="clear" w:color="auto" w:fill="FFFFFF"/>
          <w:lang w:val="fr-CA"/>
        </w:rPr>
        <w:fldChar w:fldCharType="end"/>
      </w:r>
      <w:commentRangeEnd w:id="9"/>
      <w:r>
        <w:rPr>
          <w:rStyle w:val="CommentReference"/>
        </w:rPr>
        <w:commentReference w:id="9"/>
      </w:r>
      <w:r>
        <w:rPr>
          <w:shd w:val="clear" w:color="auto" w:fill="FFFFFF"/>
          <w:lang w:val="fr-CA"/>
        </w:rPr>
        <w:t>.</w:t>
      </w:r>
    </w:p>
    <w:p w14:paraId="67075903" w14:textId="77777777" w:rsidR="003C42D6" w:rsidRDefault="003C42D6" w:rsidP="003C42D6">
      <w:pPr>
        <w:rPr>
          <w:shd w:val="clear" w:color="auto" w:fill="FFFFFF"/>
          <w:lang w:val="fr-CA"/>
        </w:rPr>
      </w:pPr>
      <w:r>
        <w:rPr>
          <w:shd w:val="clear" w:color="auto" w:fill="FFFFFF"/>
          <w:lang w:val="fr-CA"/>
        </w:rPr>
        <w:t xml:space="preserve">Influx nerveux terme générale, qui désigne l’activité électrique transmise le long de l’axone sous forme d’une séquence de potentiel d’action. </w:t>
      </w:r>
    </w:p>
    <w:p w14:paraId="1FEEC60C" w14:textId="77777777" w:rsidR="003C42D6" w:rsidRDefault="003C42D6" w:rsidP="003C42D6">
      <w:pPr>
        <w:rPr>
          <w:shd w:val="clear" w:color="auto" w:fill="FFFFFF"/>
          <w:lang w:val="fr-CA"/>
        </w:rPr>
      </w:pPr>
      <w:r>
        <w:rPr>
          <w:shd w:val="clear" w:color="auto" w:fill="FFFFFF"/>
          <w:lang w:val="fr-CA"/>
        </w:rPr>
        <w:t>L</w:t>
      </w:r>
      <w:r w:rsidRPr="005F5C8B">
        <w:rPr>
          <w:shd w:val="clear" w:color="auto" w:fill="FFFFFF"/>
          <w:lang w:val="fr-CA"/>
        </w:rPr>
        <w:t>es signaux sous formes numérique (</w:t>
      </w:r>
      <w:proofErr w:type="spellStart"/>
      <w:r w:rsidRPr="005F5C8B">
        <w:rPr>
          <w:i/>
          <w:shd w:val="clear" w:color="auto" w:fill="FFFFFF"/>
          <w:lang w:val="fr-CA"/>
        </w:rPr>
        <w:t>spike</w:t>
      </w:r>
      <w:proofErr w:type="spellEnd"/>
      <w:r>
        <w:rPr>
          <w:shd w:val="clear" w:color="auto" w:fill="FFFFFF"/>
          <w:lang w:val="fr-CA"/>
        </w:rPr>
        <w:t>) plus performant</w:t>
      </w:r>
      <w:r w:rsidRPr="005F5C8B">
        <w:rPr>
          <w:shd w:val="clear" w:color="auto" w:fill="FFFFFF"/>
          <w:lang w:val="fr-CA"/>
        </w:rPr>
        <w:t xml:space="preserve"> que de façon analogique </w:t>
      </w:r>
      <w:r w:rsidRPr="005F5C8B">
        <w:rPr>
          <w:shd w:val="clear" w:color="auto" w:fill="FFFFFF"/>
          <w:lang w:val="fr-CA"/>
        </w:rPr>
        <w:fldChar w:fldCharType="begin" w:fldLock="1"/>
      </w:r>
      <w:r>
        <w:rPr>
          <w:shd w:val="clear" w:color="auto" w:fill="FFFFFF"/>
          <w:lang w:val="fr-CA"/>
        </w:rPr>
        <w:instrText>ADDIN CSL_CITATION { "citationItems" : [ { "id" : "ITEM-1", "itemData" : { "author" : [ { "dropping-particle" : "", "family" : "Johansson", "given" : "Roland S.", "non-dropping-particle" : "", "parse-names" : false, "suffix" : "" }, { "dropping-particle" : "", "family" : "Vallbo", "given" : "A B", "non-dropping-particle" : "", "parse-names" : false, "suffix" : "" } ], "id" : "ITEM-1", "issued" : { "date-parts" : [ [ "1979" ] ] }, "page" : "283-300", "title" : "TACTILE SENSIBILITY IN THE HUMAN HAND: RELATIVE AND ABSOLUTE DENSITIES OF FOUR TYPES OF MECHANORECEPTIVE UNITS IN GLABROUS SKIN", "type" : "article-journal" }, "uris" : [ "http://www.mendeley.com/documents/?uuid=8ef017a8-fd65-419a-91ac-7c93737f6dbe", "http://www.mendeley.com/documents/?uuid=31c2cc71-f57f-408d-b250-caf0dc6b70e3" ] } ], "mendeley" : { "formattedCitation" : "[1]", "plainTextFormattedCitation" : "[1]", "previouslyFormattedCitation" : "[1]" }, "properties" : { "noteIndex" : 0 }, "schema" : "https://github.com/citation-style-language/schema/raw/master/csl-citation.json" }</w:instrText>
      </w:r>
      <w:r w:rsidRPr="005F5C8B">
        <w:rPr>
          <w:shd w:val="clear" w:color="auto" w:fill="FFFFFF"/>
          <w:lang w:val="fr-CA"/>
        </w:rPr>
        <w:fldChar w:fldCharType="separate"/>
      </w:r>
      <w:r w:rsidRPr="00AD100F">
        <w:rPr>
          <w:noProof/>
          <w:shd w:val="clear" w:color="auto" w:fill="FFFFFF"/>
          <w:lang w:val="fr-CA"/>
        </w:rPr>
        <w:t>[1]</w:t>
      </w:r>
      <w:r w:rsidRPr="005F5C8B">
        <w:rPr>
          <w:shd w:val="clear" w:color="auto" w:fill="FFFFFF"/>
          <w:lang w:val="fr-CA"/>
        </w:rPr>
        <w:fldChar w:fldCharType="end"/>
      </w:r>
      <w:r>
        <w:rPr>
          <w:shd w:val="clear" w:color="auto" w:fill="FFFFFF"/>
          <w:lang w:val="fr-CA"/>
        </w:rPr>
        <w:t>.</w:t>
      </w:r>
    </w:p>
    <w:p w14:paraId="26307ACD" w14:textId="77777777" w:rsidR="003C42D6" w:rsidRDefault="003C42D6" w:rsidP="003C42D6">
      <w:pPr>
        <w:pStyle w:val="Heading4"/>
        <w:rPr>
          <w:shd w:val="clear" w:color="auto" w:fill="FFFFFF"/>
          <w:lang w:val="fr-CA"/>
        </w:rPr>
      </w:pPr>
      <w:r>
        <w:rPr>
          <w:shd w:val="clear" w:color="auto" w:fill="FFFFFF"/>
          <w:lang w:val="fr-CA"/>
        </w:rPr>
        <w:t>Potentiel d’action</w:t>
      </w:r>
    </w:p>
    <w:p w14:paraId="2CE3C60B" w14:textId="77777777" w:rsidR="003C42D6" w:rsidRDefault="003C42D6" w:rsidP="003C42D6">
      <w:pPr>
        <w:rPr>
          <w:shd w:val="clear" w:color="auto" w:fill="FFFFFF"/>
          <w:lang w:val="fr-CA"/>
        </w:rPr>
      </w:pPr>
      <w:r>
        <w:rPr>
          <w:shd w:val="clear" w:color="auto" w:fill="FFFFFF"/>
          <w:lang w:val="fr-CA"/>
        </w:rPr>
        <w:t>Échange membrane plasmique qui possédé une perméabilité sélective</w:t>
      </w:r>
      <w:r w:rsidRPr="00285FBB">
        <w:rPr>
          <w:shd w:val="clear" w:color="auto" w:fill="FFFFFF"/>
          <w:lang w:val="fr-CA"/>
        </w:rPr>
        <w:t xml:space="preserve"> à l'égard de différents ions (en particulier, sodium, potassium, chlore et calcium)</w:t>
      </w:r>
      <w:r>
        <w:rPr>
          <w:shd w:val="clear" w:color="auto" w:fill="FFFFFF"/>
          <w:lang w:val="fr-CA"/>
        </w:rPr>
        <w:t xml:space="preserve">. </w:t>
      </w:r>
      <w:r w:rsidRPr="00285FBB">
        <w:rPr>
          <w:shd w:val="clear" w:color="auto" w:fill="FFFFFF"/>
          <w:lang w:val="fr-CA"/>
        </w:rPr>
        <w:t>Au repos, il existe un potentiel transmembranaire d'environ -70 mV</w:t>
      </w:r>
      <w:r>
        <w:rPr>
          <w:shd w:val="clear" w:color="auto" w:fill="FFFFFF"/>
          <w:lang w:val="fr-CA"/>
        </w:rPr>
        <w:t xml:space="preserve"> : c'est le potentiel de repos. L</w:t>
      </w:r>
      <w:r w:rsidRPr="00285FBB">
        <w:rPr>
          <w:shd w:val="clear" w:color="auto" w:fill="FFFFFF"/>
          <w:lang w:val="fr-CA"/>
        </w:rPr>
        <w:t>a membran</w:t>
      </w:r>
      <w:r>
        <w:rPr>
          <w:shd w:val="clear" w:color="auto" w:fill="FFFFFF"/>
          <w:lang w:val="fr-CA"/>
        </w:rPr>
        <w:t>e mesure 7 nm d'épaisseur</w:t>
      </w:r>
    </w:p>
    <w:p w14:paraId="393156FC" w14:textId="77777777" w:rsidR="003C42D6" w:rsidRDefault="003C42D6" w:rsidP="003C42D6">
      <w:pPr>
        <w:pStyle w:val="Heading5"/>
        <w:ind w:left="707"/>
        <w:rPr>
          <w:shd w:val="clear" w:color="auto" w:fill="FFFFFF"/>
          <w:lang w:val="fr-CA"/>
        </w:rPr>
      </w:pPr>
      <w:r>
        <w:rPr>
          <w:shd w:val="clear" w:color="auto" w:fill="FFFFFF"/>
          <w:lang w:val="fr-CA"/>
        </w:rPr>
        <w:t>Propagation</w:t>
      </w:r>
    </w:p>
    <w:p w14:paraId="34E2C3DC" w14:textId="77777777" w:rsidR="003C42D6" w:rsidRPr="00C14A03" w:rsidRDefault="003C42D6" w:rsidP="003C42D6">
      <w:pPr>
        <w:pStyle w:val="ListParagraph"/>
        <w:numPr>
          <w:ilvl w:val="0"/>
          <w:numId w:val="23"/>
        </w:numPr>
        <w:rPr>
          <w:shd w:val="clear" w:color="auto" w:fill="FFFFFF"/>
          <w:lang w:val="fr-CA"/>
        </w:rPr>
      </w:pPr>
      <w:r w:rsidRPr="00C14A03">
        <w:rPr>
          <w:shd w:val="clear" w:color="auto" w:fill="FFFFFF"/>
          <w:lang w:val="fr-CA"/>
        </w:rPr>
        <w:t xml:space="preserve">Propagation d’un potentiel </w:t>
      </w:r>
      <w:proofErr w:type="spellStart"/>
      <w:r w:rsidRPr="00C14A03">
        <w:rPr>
          <w:shd w:val="clear" w:color="auto" w:fill="FFFFFF"/>
          <w:lang w:val="fr-CA"/>
        </w:rPr>
        <w:t>décrémentiel</w:t>
      </w:r>
      <w:proofErr w:type="spellEnd"/>
    </w:p>
    <w:p w14:paraId="7A809F3E" w14:textId="77777777" w:rsidR="003C42D6" w:rsidRDefault="003C42D6" w:rsidP="003C42D6">
      <w:pPr>
        <w:rPr>
          <w:shd w:val="clear" w:color="auto" w:fill="FFFFFF"/>
          <w:lang w:val="fr-CA"/>
        </w:rPr>
      </w:pPr>
      <w:r>
        <w:rPr>
          <w:shd w:val="clear" w:color="auto" w:fill="FFFFFF"/>
          <w:lang w:val="fr-CA"/>
        </w:rPr>
        <w:t>Concerne les dendrites et non l’axone, décroissant exponentielle de l’amplitude des potentiels.</w:t>
      </w:r>
    </w:p>
    <w:p w14:paraId="336A02F0" w14:textId="77777777" w:rsidR="003C42D6" w:rsidRDefault="003C42D6" w:rsidP="003C42D6">
      <w:pPr>
        <w:rPr>
          <w:shd w:val="clear" w:color="auto" w:fill="FFFFFF"/>
          <w:lang w:val="fr-CA"/>
        </w:rPr>
      </w:pPr>
      <w:r>
        <w:rPr>
          <w:noProof/>
          <w:lang w:val="en-US"/>
        </w:rPr>
        <w:drawing>
          <wp:inline distT="0" distB="0" distL="0" distR="0" wp14:anchorId="08A7D433" wp14:editId="2984600D">
            <wp:extent cx="5486400" cy="2756916"/>
            <wp:effectExtent l="0" t="0" r="0" b="5715"/>
            <wp:docPr id="150" name="Image 150" descr="https://upload.wikimedia.org/wikipedia/commons/thumb/f/fc/Propagation_d%27un_potentiel_d%C3%A9cr%C3%A9mentiel.svg/800px-Propagation_d%27un_potentiel_d%C3%A9cr%C3%A9menti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c/Propagation_d%27un_potentiel_d%C3%A9cr%C3%A9mentiel.svg/800px-Propagation_d%27un_potentiel_d%C3%A9cr%C3%A9mentiel.s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56916"/>
                    </a:xfrm>
                    <a:prstGeom prst="rect">
                      <a:avLst/>
                    </a:prstGeom>
                    <a:noFill/>
                    <a:ln>
                      <a:noFill/>
                    </a:ln>
                  </pic:spPr>
                </pic:pic>
              </a:graphicData>
            </a:graphic>
          </wp:inline>
        </w:drawing>
      </w:r>
    </w:p>
    <w:p w14:paraId="04FF7CF2" w14:textId="77777777" w:rsidR="003C42D6" w:rsidRDefault="003C42D6" w:rsidP="003C42D6">
      <w:pPr>
        <w:rPr>
          <w:shd w:val="clear" w:color="auto" w:fill="FFFFFF"/>
          <w:lang w:val="fr-CA"/>
        </w:rPr>
      </w:pPr>
      <w:r>
        <w:rPr>
          <w:shd w:val="clear" w:color="auto" w:fill="FFFFFF"/>
          <w:lang w:val="fr-CA"/>
        </w:rPr>
        <w:t>Source : Wikipédia</w:t>
      </w:r>
    </w:p>
    <w:p w14:paraId="5868F587" w14:textId="77777777" w:rsidR="003C42D6" w:rsidRDefault="003C42D6" w:rsidP="003C42D6">
      <w:pPr>
        <w:rPr>
          <w:shd w:val="clear" w:color="auto" w:fill="FFFFFF"/>
          <w:lang w:val="fr-CA"/>
        </w:rPr>
      </w:pPr>
      <w:r w:rsidRPr="00A517C3">
        <w:rPr>
          <w:shd w:val="clear" w:color="auto" w:fill="FFFFFF"/>
          <w:lang w:val="fr-CA"/>
        </w:rPr>
        <w:t>Le but étant de ramener la cellule à son potentiel de repos (environ -70mV). Le potentiel d'action disparait complètement, et très rapidement.</w:t>
      </w:r>
    </w:p>
    <w:p w14:paraId="4DA01CED" w14:textId="77777777" w:rsidR="003C42D6" w:rsidRPr="00C14A03" w:rsidRDefault="003C42D6" w:rsidP="003C42D6">
      <w:pPr>
        <w:pStyle w:val="ListParagraph"/>
        <w:numPr>
          <w:ilvl w:val="0"/>
          <w:numId w:val="23"/>
        </w:numPr>
        <w:rPr>
          <w:shd w:val="clear" w:color="auto" w:fill="FFFFFF"/>
          <w:lang w:val="fr-CA"/>
        </w:rPr>
      </w:pPr>
      <w:r w:rsidRPr="00C14A03">
        <w:rPr>
          <w:shd w:val="clear" w:color="auto" w:fill="FFFFFF"/>
          <w:lang w:val="fr-CA"/>
        </w:rPr>
        <w:t>Propagation de proche en proche (non myélinisé)</w:t>
      </w:r>
    </w:p>
    <w:p w14:paraId="1282849F" w14:textId="77777777" w:rsidR="003C42D6" w:rsidRDefault="003C42D6" w:rsidP="003C42D6">
      <w:pPr>
        <w:rPr>
          <w:shd w:val="clear" w:color="auto" w:fill="FFFFFF"/>
          <w:lang w:val="fr-CA"/>
        </w:rPr>
      </w:pPr>
      <w:r w:rsidRPr="00A517C3">
        <w:rPr>
          <w:shd w:val="clear" w:color="auto" w:fill="FFFFFF"/>
          <w:lang w:val="fr-CA"/>
        </w:rPr>
        <w:t xml:space="preserve">Le courant potassique sous-membranaire induit l'ouverture de canaux au sodium voltage-dépendants ce qui </w:t>
      </w:r>
      <w:proofErr w:type="spellStart"/>
      <w:r w:rsidRPr="00A517C3">
        <w:rPr>
          <w:shd w:val="clear" w:color="auto" w:fill="FFFFFF"/>
          <w:lang w:val="fr-CA"/>
        </w:rPr>
        <w:t>entraîne</w:t>
      </w:r>
      <w:proofErr w:type="spellEnd"/>
      <w:r w:rsidRPr="00A517C3">
        <w:rPr>
          <w:shd w:val="clear" w:color="auto" w:fill="FFFFFF"/>
          <w:lang w:val="fr-CA"/>
        </w:rPr>
        <w:t xml:space="preserve"> une dépolarisation massive et locale liée à l'entrée d'ions sodium en fonction du gradient </w:t>
      </w:r>
      <w:proofErr w:type="spellStart"/>
      <w:r w:rsidRPr="00A517C3">
        <w:rPr>
          <w:shd w:val="clear" w:color="auto" w:fill="FFFFFF"/>
          <w:lang w:val="fr-CA"/>
        </w:rPr>
        <w:t>électro-chimique</w:t>
      </w:r>
      <w:proofErr w:type="spellEnd"/>
      <w:r w:rsidRPr="00A517C3">
        <w:rPr>
          <w:shd w:val="clear" w:color="auto" w:fill="FFFFFF"/>
          <w:lang w:val="fr-CA"/>
        </w:rPr>
        <w:t xml:space="preserve">. Puis s'activent de manière retardée les canaux potassiques qui laissent sortir les ions potassium en sens inverse </w:t>
      </w:r>
      <w:proofErr w:type="spellStart"/>
      <w:r w:rsidRPr="00A517C3">
        <w:rPr>
          <w:shd w:val="clear" w:color="auto" w:fill="FFFFFF"/>
          <w:lang w:val="fr-CA"/>
        </w:rPr>
        <w:t>repolarisant</w:t>
      </w:r>
      <w:proofErr w:type="spellEnd"/>
      <w:r w:rsidRPr="00A517C3">
        <w:rPr>
          <w:shd w:val="clear" w:color="auto" w:fill="FFFFFF"/>
          <w:lang w:val="fr-CA"/>
        </w:rPr>
        <w:t xml:space="preserve"> le neurone. Enfin, une pompe ionique sodium-potassium ATP-</w:t>
      </w:r>
      <w:proofErr w:type="spellStart"/>
      <w:r w:rsidRPr="00A517C3">
        <w:rPr>
          <w:shd w:val="clear" w:color="auto" w:fill="FFFFFF"/>
          <w:lang w:val="fr-CA"/>
        </w:rPr>
        <w:t>asique</w:t>
      </w:r>
      <w:proofErr w:type="spellEnd"/>
      <w:r w:rsidRPr="00A517C3">
        <w:rPr>
          <w:shd w:val="clear" w:color="auto" w:fill="FFFFFF"/>
          <w:lang w:val="fr-CA"/>
        </w:rPr>
        <w:t xml:space="preserve"> restaure les concentrations ioniques transmembranaires de repos. Cette séquence se reproduit de proche en proche en raison de la juxtaposition serrée de ces canaux.</w:t>
      </w:r>
    </w:p>
    <w:p w14:paraId="3426770B" w14:textId="77777777" w:rsidR="003C42D6" w:rsidRPr="00A517C3" w:rsidRDefault="003C42D6" w:rsidP="003C42D6">
      <w:pPr>
        <w:rPr>
          <w:shd w:val="clear" w:color="auto" w:fill="FFFFFF"/>
          <w:lang w:val="fr-CA"/>
        </w:rPr>
      </w:pPr>
      <w:r>
        <w:rPr>
          <w:noProof/>
          <w:lang w:val="en-US"/>
        </w:rPr>
        <w:drawing>
          <wp:inline distT="0" distB="0" distL="0" distR="0" wp14:anchorId="56659D0D" wp14:editId="1346DCC2">
            <wp:extent cx="5486400" cy="3106674"/>
            <wp:effectExtent l="0" t="0" r="0" b="0"/>
            <wp:docPr id="151" name="Image 151" descr="https://upload.wikimedia.org/wikipedia/commons/thumb/5/54/Propagation_influx_nerveux_proche_en_proche.svg/800px-Propagation_influx_nerveux_proche_en_proch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5/54/Propagation_influx_nerveux_proche_en_proche.svg/800px-Propagation_influx_nerveux_proche_en_proche.sv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106674"/>
                    </a:xfrm>
                    <a:prstGeom prst="rect">
                      <a:avLst/>
                    </a:prstGeom>
                    <a:noFill/>
                    <a:ln>
                      <a:noFill/>
                    </a:ln>
                  </pic:spPr>
                </pic:pic>
              </a:graphicData>
            </a:graphic>
          </wp:inline>
        </w:drawing>
      </w:r>
    </w:p>
    <w:p w14:paraId="42B1AC13" w14:textId="77777777" w:rsidR="003C42D6" w:rsidRPr="00A517C3" w:rsidRDefault="003C42D6" w:rsidP="003C42D6">
      <w:pPr>
        <w:rPr>
          <w:shd w:val="clear" w:color="auto" w:fill="FFFFFF"/>
          <w:lang w:val="fr-CA"/>
        </w:rPr>
      </w:pPr>
      <w:r w:rsidRPr="00A517C3">
        <w:rPr>
          <w:shd w:val="clear" w:color="auto" w:fill="FFFFFF"/>
          <w:lang w:val="fr-CA"/>
        </w:rPr>
        <w:t>Le signal est dans ce cas lent (de l'ordre de 1 à 10 mm/ms), mais peut parcourir de longues distances (plusieurs mètres dans certains cas chez l'humain).</w:t>
      </w:r>
    </w:p>
    <w:p w14:paraId="35232EE4" w14:textId="77777777" w:rsidR="003C42D6" w:rsidRPr="00C14A03" w:rsidRDefault="003C42D6" w:rsidP="003C42D6">
      <w:pPr>
        <w:pStyle w:val="ListParagraph"/>
        <w:numPr>
          <w:ilvl w:val="0"/>
          <w:numId w:val="23"/>
        </w:numPr>
        <w:rPr>
          <w:shd w:val="clear" w:color="auto" w:fill="FFFFFF"/>
          <w:lang w:val="fr-CA"/>
        </w:rPr>
      </w:pPr>
      <w:r w:rsidRPr="00C14A03">
        <w:rPr>
          <w:shd w:val="clear" w:color="auto" w:fill="FFFFFF"/>
          <w:lang w:val="fr-CA"/>
        </w:rPr>
        <w:t>Propagation saltatoire (myélinisé)</w:t>
      </w:r>
    </w:p>
    <w:p w14:paraId="21CAC070" w14:textId="77777777" w:rsidR="003C42D6" w:rsidRDefault="003C42D6" w:rsidP="003C42D6">
      <w:pPr>
        <w:rPr>
          <w:shd w:val="clear" w:color="auto" w:fill="FFFFFF"/>
          <w:lang w:val="fr-CA"/>
        </w:rPr>
      </w:pPr>
      <w:r>
        <w:rPr>
          <w:shd w:val="clear" w:color="auto" w:fill="FFFFFF"/>
          <w:lang w:val="fr-CA"/>
        </w:rPr>
        <w:t>Met</w:t>
      </w:r>
      <w:r w:rsidRPr="00A517C3">
        <w:rPr>
          <w:shd w:val="clear" w:color="auto" w:fill="FFFFFF"/>
          <w:lang w:val="fr-CA"/>
        </w:rPr>
        <w:t xml:space="preserve"> en jeu un deuxième type de cellule (Oligodendrocyte ou cellule de Schwann). </w:t>
      </w:r>
      <w:proofErr w:type="gramStart"/>
      <w:r>
        <w:rPr>
          <w:shd w:val="clear" w:color="auto" w:fill="FFFFFF"/>
          <w:lang w:val="fr-CA"/>
        </w:rPr>
        <w:t xml:space="preserve">La </w:t>
      </w:r>
      <w:r w:rsidRPr="00A517C3">
        <w:rPr>
          <w:shd w:val="clear" w:color="auto" w:fill="FFFFFF"/>
          <w:lang w:val="fr-CA"/>
        </w:rPr>
        <w:t>gaines</w:t>
      </w:r>
      <w:proofErr w:type="gramEnd"/>
      <w:r w:rsidRPr="00A517C3">
        <w:rPr>
          <w:shd w:val="clear" w:color="auto" w:fill="FFFFFF"/>
          <w:lang w:val="fr-CA"/>
        </w:rPr>
        <w:t xml:space="preserve"> de myéline</w:t>
      </w:r>
      <w:r>
        <w:rPr>
          <w:shd w:val="clear" w:color="auto" w:fill="FFFFFF"/>
          <w:lang w:val="fr-CA"/>
        </w:rPr>
        <w:t xml:space="preserve"> isole </w:t>
      </w:r>
      <w:r w:rsidRPr="00A517C3">
        <w:rPr>
          <w:shd w:val="clear" w:color="auto" w:fill="FFFFFF"/>
          <w:lang w:val="fr-CA"/>
        </w:rPr>
        <w:t>l'axone</w:t>
      </w:r>
      <w:r>
        <w:rPr>
          <w:shd w:val="clear" w:color="auto" w:fill="FFFFFF"/>
          <w:lang w:val="fr-CA"/>
        </w:rPr>
        <w:t>. L</w:t>
      </w:r>
      <w:r w:rsidRPr="00A517C3">
        <w:rPr>
          <w:shd w:val="clear" w:color="auto" w:fill="FFFFFF"/>
          <w:lang w:val="fr-CA"/>
        </w:rPr>
        <w:t>es charges positives se diluent, jusqu'à atteindre une pompe sodique voltage-dépendant entre deux gaines de myéline (ou nœud de Ranvier). Cette pompe va régénérer le potentiel d'action, qui a légèrement diminué suite à la dilution. On retrouve encore des pompes et canaux ioniques au niveau du nœud de Ranvier, mais leur nombre est relativement faible.</w:t>
      </w:r>
    </w:p>
    <w:p w14:paraId="7A4559D5" w14:textId="77777777" w:rsidR="003C42D6" w:rsidRPr="00A517C3" w:rsidRDefault="003C42D6" w:rsidP="003C42D6">
      <w:pPr>
        <w:rPr>
          <w:shd w:val="clear" w:color="auto" w:fill="FFFFFF"/>
          <w:lang w:val="fr-CA"/>
        </w:rPr>
      </w:pPr>
      <w:r>
        <w:rPr>
          <w:noProof/>
          <w:lang w:val="en-US"/>
        </w:rPr>
        <w:drawing>
          <wp:inline distT="0" distB="0" distL="0" distR="0" wp14:anchorId="208FBA92" wp14:editId="44F54071">
            <wp:extent cx="5486400" cy="3209544"/>
            <wp:effectExtent l="0" t="0" r="0" b="0"/>
            <wp:docPr id="152" name="Image 152" descr="https://upload.wikimedia.org/wikipedia/commons/thumb/2/23/Propagation_influx_nerveux_axone_my%C3%A9linis%C3%A9.svg/800px-Propagation_influx_nerveux_axone_my%C3%A9linis%C3%A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2/23/Propagation_influx_nerveux_axone_my%C3%A9linis%C3%A9.svg/800px-Propagation_influx_nerveux_axone_my%C3%A9linis%C3%A9.sv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209544"/>
                    </a:xfrm>
                    <a:prstGeom prst="rect">
                      <a:avLst/>
                    </a:prstGeom>
                    <a:noFill/>
                    <a:ln>
                      <a:noFill/>
                    </a:ln>
                  </pic:spPr>
                </pic:pic>
              </a:graphicData>
            </a:graphic>
          </wp:inline>
        </w:drawing>
      </w:r>
    </w:p>
    <w:p w14:paraId="519435B7" w14:textId="77777777" w:rsidR="003C42D6" w:rsidRDefault="003C42D6" w:rsidP="003C42D6">
      <w:pPr>
        <w:rPr>
          <w:shd w:val="clear" w:color="auto" w:fill="FFFFFF"/>
          <w:lang w:val="fr-CA"/>
        </w:rPr>
      </w:pPr>
      <w:r w:rsidRPr="00A517C3">
        <w:rPr>
          <w:shd w:val="clear" w:color="auto" w:fill="FFFFFF"/>
          <w:lang w:val="fr-CA"/>
        </w:rPr>
        <w:t>Le signal est ici très rapide (environ 50 m/s chez l'homme), et arrive à l'extrémité avec la même intensité qu'à l'origine.</w:t>
      </w:r>
    </w:p>
    <w:p w14:paraId="3DDD98B4" w14:textId="77777777" w:rsidR="003C42D6" w:rsidRPr="00951650" w:rsidRDefault="003C42D6" w:rsidP="003C42D6">
      <w:pPr>
        <w:rPr>
          <w:color w:val="0000FF" w:themeColor="hyperlink"/>
          <w:u w:val="single"/>
          <w:shd w:val="clear" w:color="auto" w:fill="FFFFFF"/>
          <w:lang w:val="fr-CA"/>
        </w:rPr>
      </w:pPr>
      <w:proofErr w:type="spellStart"/>
      <w:r>
        <w:rPr>
          <w:color w:val="FF0000"/>
          <w:shd w:val="clear" w:color="auto" w:fill="FFFFFF"/>
          <w:lang w:val="fr-CA"/>
        </w:rPr>
        <w:t>Next</w:t>
      </w:r>
      <w:proofErr w:type="spellEnd"/>
      <w:r>
        <w:rPr>
          <w:color w:val="FF0000"/>
          <w:shd w:val="clear" w:color="auto" w:fill="FFFFFF"/>
          <w:lang w:val="fr-CA"/>
        </w:rPr>
        <w:t xml:space="preserve"> : Signal nerveux </w:t>
      </w:r>
      <w:hyperlink r:id="rId36" w:history="1">
        <w:r w:rsidRPr="00500D3C">
          <w:rPr>
            <w:rStyle w:val="Hyperlink"/>
            <w:shd w:val="clear" w:color="auto" w:fill="FFFFFF"/>
            <w:lang w:val="fr-CA"/>
          </w:rPr>
          <w:t>https://www.youtube.com/watch?v=iQKs23_wRYQ</w:t>
        </w:r>
      </w:hyperlink>
    </w:p>
    <w:p w14:paraId="79380874" w14:textId="77777777" w:rsidR="003C42D6" w:rsidRDefault="003C42D6" w:rsidP="003C42D6">
      <w:pPr>
        <w:pStyle w:val="Heading4"/>
        <w:rPr>
          <w:shd w:val="clear" w:color="auto" w:fill="FFFFFF"/>
          <w:lang w:val="fr-CA"/>
        </w:rPr>
      </w:pPr>
      <w:r>
        <w:rPr>
          <w:shd w:val="clear" w:color="auto" w:fill="FFFFFF"/>
          <w:lang w:val="fr-CA"/>
        </w:rPr>
        <w:t>Myéline</w:t>
      </w:r>
    </w:p>
    <w:p w14:paraId="75A94CE3" w14:textId="77777777" w:rsidR="003C42D6" w:rsidRDefault="003C42D6" w:rsidP="003C42D6">
      <w:pPr>
        <w:rPr>
          <w:shd w:val="clear" w:color="auto" w:fill="FFFFFF"/>
          <w:lang w:val="fr-CA"/>
        </w:rPr>
      </w:pPr>
      <w:r w:rsidRPr="00842D86">
        <w:rPr>
          <w:shd w:val="clear" w:color="auto" w:fill="FFFFFF"/>
          <w:lang w:val="fr-CA"/>
        </w:rPr>
        <w:t>Dans le</w:t>
      </w:r>
      <w:r>
        <w:rPr>
          <w:shd w:val="clear" w:color="auto" w:fill="FFFFFF"/>
          <w:lang w:val="fr-CA"/>
        </w:rPr>
        <w:t xml:space="preserve"> SNP, les axones</w:t>
      </w:r>
      <w:r w:rsidRPr="00842D86">
        <w:rPr>
          <w:shd w:val="clear" w:color="auto" w:fill="FFFFFF"/>
          <w:lang w:val="fr-CA"/>
        </w:rPr>
        <w:t xml:space="preserve"> sont entourés de cellules de Schwann qui lorsque l'axone est long et à gros diamètre, s'enroulent sur elles même. Cela forme un empilement de membrane plasmique appelé gaine de myéline. La portion de cytoplasme qui se retrouve à la périphérie de l'enroulement est appelée </w:t>
      </w:r>
      <w:proofErr w:type="spellStart"/>
      <w:r w:rsidRPr="00842D86">
        <w:rPr>
          <w:shd w:val="clear" w:color="auto" w:fill="FFFFFF"/>
          <w:lang w:val="fr-CA"/>
        </w:rPr>
        <w:t>neurolemme</w:t>
      </w:r>
      <w:proofErr w:type="spellEnd"/>
      <w:r w:rsidRPr="00842D86">
        <w:rPr>
          <w:shd w:val="clear" w:color="auto" w:fill="FFFFFF"/>
          <w:lang w:val="fr-CA"/>
        </w:rPr>
        <w:t xml:space="preserve"> (ou </w:t>
      </w:r>
      <w:proofErr w:type="spellStart"/>
      <w:r w:rsidRPr="00842D86">
        <w:rPr>
          <w:shd w:val="clear" w:color="auto" w:fill="FFFFFF"/>
          <w:lang w:val="fr-CA"/>
        </w:rPr>
        <w:t>neurilemme</w:t>
      </w:r>
      <w:proofErr w:type="spellEnd"/>
      <w:r w:rsidRPr="00842D86">
        <w:rPr>
          <w:shd w:val="clear" w:color="auto" w:fill="FFFFFF"/>
          <w:lang w:val="fr-CA"/>
        </w:rPr>
        <w:t xml:space="preserve">, gaine de Schwann, ou encore </w:t>
      </w:r>
      <w:proofErr w:type="spellStart"/>
      <w:r w:rsidRPr="00842D86">
        <w:rPr>
          <w:shd w:val="clear" w:color="auto" w:fill="FFFFFF"/>
          <w:lang w:val="fr-CA"/>
        </w:rPr>
        <w:t>axolemme</w:t>
      </w:r>
      <w:proofErr w:type="spellEnd"/>
      <w:r>
        <w:rPr>
          <w:shd w:val="clear" w:color="auto" w:fill="FFFFFF"/>
          <w:lang w:val="fr-CA"/>
        </w:rPr>
        <w:t xml:space="preserve"> - </w:t>
      </w:r>
      <w:r w:rsidRPr="00842D86">
        <w:rPr>
          <w:shd w:val="clear" w:color="auto" w:fill="FFFFFF"/>
          <w:lang w:val="fr-CA"/>
        </w:rPr>
        <w:t xml:space="preserve">structure du système </w:t>
      </w:r>
      <w:r>
        <w:rPr>
          <w:shd w:val="clear" w:color="auto" w:fill="FFFFFF"/>
          <w:lang w:val="fr-CA"/>
        </w:rPr>
        <w:t>nerveux présente chez la majorité des</w:t>
      </w:r>
      <w:r w:rsidRPr="00842D86">
        <w:rPr>
          <w:shd w:val="clear" w:color="auto" w:fill="FFFFFF"/>
          <w:lang w:val="fr-CA"/>
        </w:rPr>
        <w:t xml:space="preserve"> vertébr</w:t>
      </w:r>
      <w:r>
        <w:rPr>
          <w:shd w:val="clear" w:color="auto" w:fill="FFFFFF"/>
          <w:lang w:val="fr-CA"/>
        </w:rPr>
        <w:t xml:space="preserve">és (l’ensemble des vertébrés </w:t>
      </w:r>
      <w:proofErr w:type="spellStart"/>
      <w:r w:rsidRPr="00842D86">
        <w:rPr>
          <w:shd w:val="clear" w:color="auto" w:fill="FFFFFF"/>
          <w:lang w:val="fr-CA"/>
        </w:rPr>
        <w:t>gnathostomes</w:t>
      </w:r>
      <w:proofErr w:type="spellEnd"/>
      <w:r>
        <w:rPr>
          <w:shd w:val="clear" w:color="auto" w:fill="FFFFFF"/>
          <w:lang w:val="fr-CA"/>
        </w:rPr>
        <w:t>)</w:t>
      </w:r>
      <w:r w:rsidRPr="00842D86">
        <w:rPr>
          <w:shd w:val="clear" w:color="auto" w:fill="FFFFFF"/>
          <w:lang w:val="fr-CA"/>
        </w:rPr>
        <w:t>).</w:t>
      </w:r>
      <w:r>
        <w:rPr>
          <w:shd w:val="clear" w:color="auto" w:fill="FFFFFF"/>
          <w:lang w:val="fr-CA"/>
        </w:rPr>
        <w:t xml:space="preserve"> </w:t>
      </w:r>
      <w:r w:rsidRPr="00842D86">
        <w:rPr>
          <w:shd w:val="clear" w:color="auto" w:fill="FFFFFF"/>
          <w:lang w:val="fr-CA"/>
        </w:rPr>
        <w:t xml:space="preserve">Les cellules de la gaine de myéline sont les cellules de Schwann, alors que les oligodendrocytes jouent ce rôle dans le système nerveux central. </w:t>
      </w:r>
    </w:p>
    <w:p w14:paraId="7232BCD4" w14:textId="7AF79F51" w:rsidR="003C42D6" w:rsidRPr="003C42D6" w:rsidRDefault="003C42D6" w:rsidP="003C42D6">
      <w:r w:rsidRPr="00842D86">
        <w:rPr>
          <w:shd w:val="clear" w:color="auto" w:fill="FFFFFF"/>
          <w:lang w:val="fr-CA"/>
        </w:rPr>
        <w:t xml:space="preserve">Le </w:t>
      </w:r>
      <w:proofErr w:type="spellStart"/>
      <w:r w:rsidRPr="00842D86">
        <w:rPr>
          <w:shd w:val="clear" w:color="auto" w:fill="FFFFFF"/>
          <w:lang w:val="fr-CA"/>
        </w:rPr>
        <w:t>neurolemme</w:t>
      </w:r>
      <w:proofErr w:type="spellEnd"/>
      <w:r w:rsidRPr="00842D86">
        <w:rPr>
          <w:shd w:val="clear" w:color="auto" w:fill="FFFFFF"/>
          <w:lang w:val="fr-CA"/>
        </w:rPr>
        <w:t xml:space="preserve"> est séparée de la membra</w:t>
      </w:r>
      <w:r>
        <w:rPr>
          <w:shd w:val="clear" w:color="auto" w:fill="FFFFFF"/>
          <w:lang w:val="fr-CA"/>
        </w:rPr>
        <w:t xml:space="preserve">ne </w:t>
      </w:r>
      <w:proofErr w:type="spellStart"/>
      <w:r>
        <w:rPr>
          <w:shd w:val="clear" w:color="auto" w:fill="FFFFFF"/>
          <w:lang w:val="fr-CA"/>
        </w:rPr>
        <w:t>axonale</w:t>
      </w:r>
      <w:proofErr w:type="spellEnd"/>
      <w:r>
        <w:rPr>
          <w:shd w:val="clear" w:color="auto" w:fill="FFFFFF"/>
          <w:lang w:val="fr-CA"/>
        </w:rPr>
        <w:t xml:space="preserve"> par la lame basale - </w:t>
      </w:r>
      <w:proofErr w:type="spellStart"/>
      <w:r w:rsidRPr="00AE7375">
        <w:rPr>
          <w:i/>
          <w:shd w:val="clear" w:color="auto" w:fill="FFFFFF"/>
          <w:lang w:val="fr-CA"/>
        </w:rPr>
        <w:t>medullary</w:t>
      </w:r>
      <w:proofErr w:type="spellEnd"/>
      <w:r w:rsidRPr="00AE7375">
        <w:rPr>
          <w:i/>
          <w:shd w:val="clear" w:color="auto" w:fill="FFFFFF"/>
          <w:lang w:val="fr-CA"/>
        </w:rPr>
        <w:t xml:space="preserve"> </w:t>
      </w:r>
      <w:proofErr w:type="spellStart"/>
      <w:proofErr w:type="gramStart"/>
      <w:r w:rsidRPr="00AE7375">
        <w:rPr>
          <w:i/>
          <w:shd w:val="clear" w:color="auto" w:fill="FFFFFF"/>
          <w:lang w:val="fr-CA"/>
        </w:rPr>
        <w:t>sheath</w:t>
      </w:r>
      <w:proofErr w:type="spellEnd"/>
      <w:r>
        <w:rPr>
          <w:shd w:val="clear" w:color="auto" w:fill="FFFFFF"/>
          <w:lang w:val="fr-CA"/>
        </w:rPr>
        <w:t xml:space="preserve"> </w:t>
      </w:r>
      <w:r w:rsidRPr="00842D86">
        <w:rPr>
          <w:shd w:val="clear" w:color="auto" w:fill="FFFFFF"/>
          <w:lang w:val="fr-CA"/>
        </w:rPr>
        <w:t>.</w:t>
      </w:r>
      <w:proofErr w:type="gramEnd"/>
    </w:p>
    <w:p w14:paraId="7A4A77D8" w14:textId="77777777" w:rsidR="000039B6" w:rsidRDefault="000039B6" w:rsidP="000039B6">
      <w:pPr>
        <w:pStyle w:val="Heading3"/>
      </w:pPr>
      <w:bookmarkStart w:id="10" w:name="_Toc346977271"/>
      <w:r w:rsidRPr="000039B6">
        <w:t>Type de nerfs</w:t>
      </w:r>
      <w:bookmarkEnd w:id="10"/>
    </w:p>
    <w:p w14:paraId="06F85DDC" w14:textId="77777777" w:rsidR="00663567" w:rsidRDefault="00663567" w:rsidP="00663567">
      <w:pPr>
        <w:rPr>
          <w:shd w:val="clear" w:color="auto" w:fill="FFFFFF"/>
          <w:lang w:val="fr-CA"/>
        </w:rPr>
      </w:pPr>
      <w:r>
        <w:rPr>
          <w:shd w:val="clear" w:color="auto" w:fill="FFFFFF"/>
          <w:lang w:val="fr-CA"/>
        </w:rPr>
        <w:t>Afférent : ‘’qui va vers’’ - Efférent : ‘’qui part de’’</w:t>
      </w:r>
    </w:p>
    <w:p w14:paraId="013581BD" w14:textId="77777777" w:rsidR="00663567" w:rsidRDefault="00663567" w:rsidP="00663567">
      <w:pPr>
        <w:rPr>
          <w:shd w:val="clear" w:color="auto" w:fill="FFFFFF"/>
          <w:lang w:val="fr-CA"/>
        </w:rPr>
      </w:pPr>
      <w:r>
        <w:rPr>
          <w:shd w:val="clear" w:color="auto" w:fill="FFFFFF"/>
          <w:lang w:val="fr-CA"/>
        </w:rPr>
        <w:t>Les fibres sensorielles sont des fibres afférentes, les fibres motrices sont des fibres efférentes.</w:t>
      </w:r>
    </w:p>
    <w:p w14:paraId="7CBEE7B4" w14:textId="77777777" w:rsidR="00663567" w:rsidRDefault="00663567" w:rsidP="00663567">
      <w:pPr>
        <w:rPr>
          <w:shd w:val="clear" w:color="auto" w:fill="FFFFFF"/>
          <w:lang w:val="fr-CA"/>
        </w:rPr>
      </w:pPr>
      <w:r>
        <w:rPr>
          <w:shd w:val="clear" w:color="auto" w:fill="FFFFFF"/>
          <w:lang w:val="fr-CA"/>
        </w:rPr>
        <w:t>Distinction entre les nerfs du SNC et du SNP :</w:t>
      </w:r>
    </w:p>
    <w:p w14:paraId="42CBDF80" w14:textId="77777777" w:rsidR="00663567" w:rsidRDefault="00663567" w:rsidP="00663567">
      <w:pPr>
        <w:rPr>
          <w:shd w:val="clear" w:color="auto" w:fill="FFFFFF"/>
          <w:lang w:val="fr-CA"/>
        </w:rPr>
      </w:pPr>
      <w:r>
        <w:rPr>
          <w:shd w:val="clear" w:color="auto" w:fill="FFFFFF"/>
          <w:lang w:val="fr-CA"/>
        </w:rPr>
        <w:t xml:space="preserve">Pour le SNC, </w:t>
      </w:r>
      <w:commentRangeStart w:id="11"/>
      <w:r>
        <w:rPr>
          <w:shd w:val="clear" w:color="auto" w:fill="FFFFFF"/>
          <w:lang w:val="fr-CA"/>
        </w:rPr>
        <w:t>la plus par des nerfs sont mixtes, c.-à-d. à la fois sensitifs et moteurs</w:t>
      </w:r>
      <w:commentRangeEnd w:id="11"/>
      <w:r>
        <w:rPr>
          <w:rStyle w:val="CommentReference"/>
        </w:rPr>
        <w:commentReference w:id="11"/>
      </w:r>
      <w:r>
        <w:rPr>
          <w:shd w:val="clear" w:color="auto" w:fill="FFFFFF"/>
          <w:lang w:val="fr-CA"/>
        </w:rPr>
        <w:t xml:space="preserve">, </w:t>
      </w:r>
      <w:proofErr w:type="spellStart"/>
      <w:r>
        <w:rPr>
          <w:shd w:val="clear" w:color="auto" w:fill="FFFFFF"/>
          <w:lang w:val="fr-CA"/>
        </w:rPr>
        <w:t>cf</w:t>
      </w:r>
      <w:proofErr w:type="spellEnd"/>
      <w:r>
        <w:rPr>
          <w:shd w:val="clear" w:color="auto" w:fill="FFFFFF"/>
          <w:lang w:val="fr-CA"/>
        </w:rPr>
        <w:t xml:space="preserve"> </w:t>
      </w:r>
      <w:hyperlink r:id="rId37" w:history="1">
        <w:r w:rsidRPr="00AC6DC8">
          <w:rPr>
            <w:rStyle w:val="Hyperlink"/>
            <w:shd w:val="clear" w:color="auto" w:fill="FFFFFF"/>
            <w:lang w:val="fr-CA"/>
          </w:rPr>
          <w:t>Wiki</w:t>
        </w:r>
      </w:hyperlink>
      <w:r>
        <w:rPr>
          <w:shd w:val="clear" w:color="auto" w:fill="FFFFFF"/>
          <w:lang w:val="fr-CA"/>
        </w:rPr>
        <w:t>. Pour le SNP, on distingue 3 types de fibre nerveuse :</w:t>
      </w:r>
    </w:p>
    <w:p w14:paraId="224A014D" w14:textId="77777777" w:rsidR="00663567" w:rsidRDefault="00663567" w:rsidP="00663567">
      <w:pPr>
        <w:pStyle w:val="ListParagraph"/>
        <w:numPr>
          <w:ilvl w:val="1"/>
          <w:numId w:val="23"/>
        </w:numPr>
        <w:ind w:firstLine="0"/>
        <w:rPr>
          <w:i/>
          <w:shd w:val="clear" w:color="auto" w:fill="FFFFFF"/>
          <w:lang w:val="fr-CA"/>
        </w:rPr>
      </w:pPr>
      <w:r w:rsidRPr="00C14A03">
        <w:rPr>
          <w:shd w:val="clear" w:color="auto" w:fill="FFFFFF"/>
          <w:lang w:val="fr-CA"/>
        </w:rPr>
        <w:t xml:space="preserve">Fibres sensorielles – </w:t>
      </w:r>
      <w:proofErr w:type="spellStart"/>
      <w:r w:rsidRPr="00C14A03">
        <w:rPr>
          <w:i/>
          <w:shd w:val="clear" w:color="auto" w:fill="FFFFFF"/>
          <w:lang w:val="fr-CA"/>
        </w:rPr>
        <w:t>afferent</w:t>
      </w:r>
      <w:proofErr w:type="spellEnd"/>
      <w:r w:rsidRPr="00C14A03">
        <w:rPr>
          <w:i/>
          <w:shd w:val="clear" w:color="auto" w:fill="FFFFFF"/>
          <w:lang w:val="fr-CA"/>
        </w:rPr>
        <w:t xml:space="preserve"> </w:t>
      </w:r>
      <w:proofErr w:type="spellStart"/>
      <w:r w:rsidRPr="00C14A03">
        <w:rPr>
          <w:i/>
          <w:shd w:val="clear" w:color="auto" w:fill="FFFFFF"/>
          <w:lang w:val="fr-CA"/>
        </w:rPr>
        <w:t>fibers</w:t>
      </w:r>
      <w:proofErr w:type="spellEnd"/>
    </w:p>
    <w:p w14:paraId="0C20AB9C" w14:textId="77777777" w:rsidR="00663567" w:rsidRDefault="00663567" w:rsidP="00663567">
      <w:pPr>
        <w:pStyle w:val="ListParagraph"/>
        <w:numPr>
          <w:ilvl w:val="1"/>
          <w:numId w:val="23"/>
        </w:numPr>
        <w:ind w:firstLine="0"/>
        <w:rPr>
          <w:i/>
          <w:shd w:val="clear" w:color="auto" w:fill="FFFFFF"/>
          <w:lang w:val="fr-CA"/>
        </w:rPr>
      </w:pPr>
      <w:r w:rsidRPr="00C14A03">
        <w:rPr>
          <w:shd w:val="clear" w:color="auto" w:fill="FFFFFF"/>
          <w:lang w:val="fr-CA"/>
        </w:rPr>
        <w:t xml:space="preserve">Fibres Motrices – </w:t>
      </w:r>
      <w:proofErr w:type="spellStart"/>
      <w:r w:rsidRPr="00C14A03">
        <w:rPr>
          <w:i/>
          <w:shd w:val="clear" w:color="auto" w:fill="FFFFFF"/>
          <w:lang w:val="fr-CA"/>
        </w:rPr>
        <w:t>efferent</w:t>
      </w:r>
      <w:proofErr w:type="spellEnd"/>
      <w:r w:rsidRPr="00C14A03">
        <w:rPr>
          <w:i/>
          <w:shd w:val="clear" w:color="auto" w:fill="FFFFFF"/>
          <w:lang w:val="fr-CA"/>
        </w:rPr>
        <w:t xml:space="preserve"> </w:t>
      </w:r>
      <w:proofErr w:type="spellStart"/>
      <w:r w:rsidRPr="00C14A03">
        <w:rPr>
          <w:i/>
          <w:shd w:val="clear" w:color="auto" w:fill="FFFFFF"/>
          <w:lang w:val="fr-CA"/>
        </w:rPr>
        <w:t>fibers</w:t>
      </w:r>
      <w:proofErr w:type="spellEnd"/>
    </w:p>
    <w:p w14:paraId="5C6441D5" w14:textId="77777777" w:rsidR="00663567" w:rsidRPr="00C14A03" w:rsidRDefault="00663567" w:rsidP="00663567">
      <w:pPr>
        <w:pStyle w:val="ListParagraph"/>
        <w:numPr>
          <w:ilvl w:val="1"/>
          <w:numId w:val="23"/>
        </w:numPr>
        <w:ind w:firstLine="0"/>
        <w:rPr>
          <w:i/>
          <w:shd w:val="clear" w:color="auto" w:fill="FFFFFF"/>
          <w:lang w:val="fr-CA"/>
        </w:rPr>
      </w:pPr>
      <w:r w:rsidRPr="00C14A03">
        <w:rPr>
          <w:shd w:val="clear" w:color="auto" w:fill="FFFFFF"/>
          <w:lang w:val="fr-CA"/>
        </w:rPr>
        <w:t xml:space="preserve">Fibres mixtes – </w:t>
      </w:r>
      <w:proofErr w:type="spellStart"/>
      <w:r w:rsidRPr="00C14A03">
        <w:rPr>
          <w:i/>
          <w:shd w:val="clear" w:color="auto" w:fill="FFFFFF"/>
          <w:lang w:val="fr-CA"/>
        </w:rPr>
        <w:t>autonomic</w:t>
      </w:r>
      <w:proofErr w:type="spellEnd"/>
      <w:r w:rsidRPr="00C14A03">
        <w:rPr>
          <w:i/>
          <w:shd w:val="clear" w:color="auto" w:fill="FFFFFF"/>
          <w:lang w:val="fr-CA"/>
        </w:rPr>
        <w:t xml:space="preserve"> </w:t>
      </w:r>
      <w:proofErr w:type="spellStart"/>
      <w:r w:rsidRPr="00C14A03">
        <w:rPr>
          <w:i/>
          <w:shd w:val="clear" w:color="auto" w:fill="FFFFFF"/>
          <w:lang w:val="fr-CA"/>
        </w:rPr>
        <w:t>fibers</w:t>
      </w:r>
      <w:proofErr w:type="spellEnd"/>
    </w:p>
    <w:p w14:paraId="0D3E7122" w14:textId="77777777" w:rsidR="00663567" w:rsidRDefault="00663567" w:rsidP="00663567">
      <w:pPr>
        <w:rPr>
          <w:shd w:val="clear" w:color="auto" w:fill="FFFFFF"/>
          <w:lang w:val="fr-CA"/>
        </w:rPr>
      </w:pPr>
      <w:r>
        <w:rPr>
          <w:shd w:val="clear" w:color="auto" w:fill="FFFFFF"/>
          <w:lang w:val="fr-CA"/>
        </w:rPr>
        <w:t xml:space="preserve">Nerfs sensitifs ou nerfs afférents transportent l’influx nerveux depuis les récepteurs sensoriels vers le SNC. Nerfs exclusivement sensitifs sont, pour les </w:t>
      </w:r>
      <w:hyperlink r:id="rId38" w:history="1">
        <w:r w:rsidRPr="00843041">
          <w:rPr>
            <w:rStyle w:val="Hyperlink"/>
            <w:shd w:val="clear" w:color="auto" w:fill="FFFFFF"/>
            <w:lang w:val="fr-CA"/>
          </w:rPr>
          <w:t>nerfs crâniens</w:t>
        </w:r>
      </w:hyperlink>
      <w:r>
        <w:rPr>
          <w:shd w:val="clear" w:color="auto" w:fill="FFFFFF"/>
          <w:lang w:val="fr-CA"/>
        </w:rPr>
        <w:t xml:space="preserve">, les nerfs olfactifs, optique et auditif (ou </w:t>
      </w:r>
      <w:proofErr w:type="spellStart"/>
      <w:r>
        <w:rPr>
          <w:shd w:val="clear" w:color="auto" w:fill="FFFFFF"/>
          <w:lang w:val="fr-CA"/>
        </w:rPr>
        <w:t>vestibulo</w:t>
      </w:r>
      <w:proofErr w:type="spellEnd"/>
      <w:r>
        <w:rPr>
          <w:shd w:val="clear" w:color="auto" w:fill="FFFFFF"/>
          <w:lang w:val="fr-CA"/>
        </w:rPr>
        <w:t xml:space="preserve">-cochléaire). </w:t>
      </w:r>
      <w:r w:rsidRPr="00843041">
        <w:rPr>
          <w:shd w:val="clear" w:color="auto" w:fill="FFFFFF"/>
          <w:lang w:val="fr-CA"/>
        </w:rPr>
        <w:t xml:space="preserve">Les </w:t>
      </w:r>
      <w:hyperlink r:id="rId39" w:history="1">
        <w:r w:rsidRPr="00843041">
          <w:rPr>
            <w:rStyle w:val="Hyperlink"/>
            <w:shd w:val="clear" w:color="auto" w:fill="FFFFFF"/>
            <w:lang w:val="fr-CA"/>
          </w:rPr>
          <w:t>nerfs spinaux</w:t>
        </w:r>
      </w:hyperlink>
      <w:r w:rsidRPr="00843041">
        <w:rPr>
          <w:shd w:val="clear" w:color="auto" w:fill="FFFFFF"/>
          <w:lang w:val="fr-CA"/>
        </w:rPr>
        <w:t xml:space="preserve"> et tous les autres nerfs crâniens sont mixtes ou moteurs.</w:t>
      </w:r>
    </w:p>
    <w:p w14:paraId="2BE21C5D" w14:textId="77777777" w:rsidR="00C4245D" w:rsidRPr="00C4245D" w:rsidRDefault="00C4245D" w:rsidP="00C4245D"/>
    <w:p w14:paraId="15E49242" w14:textId="77777777" w:rsidR="000039B6" w:rsidRPr="000039B6" w:rsidRDefault="000039B6" w:rsidP="000039B6">
      <w:pPr>
        <w:pStyle w:val="Heading3"/>
      </w:pPr>
      <w:bookmarkStart w:id="12" w:name="_Toc346977272"/>
      <w:r w:rsidRPr="000039B6">
        <w:t>Classification des fibres du SNP</w:t>
      </w:r>
      <w:bookmarkEnd w:id="12"/>
    </w:p>
    <w:p w14:paraId="5B94E9F1" w14:textId="77777777" w:rsidR="00663567" w:rsidRDefault="00663567" w:rsidP="00663567">
      <w:pPr>
        <w:rPr>
          <w:shd w:val="clear" w:color="auto" w:fill="FFFFFF"/>
          <w:lang w:val="fr-CA"/>
        </w:rPr>
      </w:pPr>
      <w:r>
        <w:rPr>
          <w:shd w:val="clear" w:color="auto" w:fill="FFFFFF"/>
          <w:lang w:val="fr-CA"/>
        </w:rPr>
        <w:t>Basée sur leur diamètre, Groupe A, B ou C</w:t>
      </w:r>
    </w:p>
    <w:p w14:paraId="7ADF96D8" w14:textId="77777777" w:rsidR="00663567" w:rsidRDefault="00663567" w:rsidP="00663567">
      <w:pPr>
        <w:rPr>
          <w:shd w:val="clear" w:color="auto" w:fill="FFFFFF"/>
          <w:lang w:val="fr-CA"/>
        </w:rPr>
      </w:pPr>
      <w:r>
        <w:rPr>
          <w:shd w:val="clear" w:color="auto" w:fill="FFFFFF"/>
          <w:lang w:val="fr-CA"/>
        </w:rPr>
        <w:t xml:space="preserve">Classe A : </w:t>
      </w:r>
      <w:r>
        <w:rPr>
          <w:i/>
          <w:shd w:val="clear" w:color="auto" w:fill="FFFFFF"/>
          <w:lang w:val="fr-CA"/>
        </w:rPr>
        <w:t xml:space="preserve">large diamètre, myélinisé – ont la plus grande vitesse de conduction </w:t>
      </w:r>
      <w:r>
        <w:rPr>
          <w:shd w:val="clear" w:color="auto" w:fill="FFFFFF"/>
          <w:lang w:val="fr-CA"/>
        </w:rPr>
        <w:t>(parmi tous les nerfs du corps)</w:t>
      </w:r>
    </w:p>
    <w:p w14:paraId="6EAAC391" w14:textId="77777777" w:rsidR="00663567" w:rsidRDefault="00663567" w:rsidP="00663567">
      <w:pPr>
        <w:pStyle w:val="ListParagraph"/>
        <w:numPr>
          <w:ilvl w:val="0"/>
          <w:numId w:val="24"/>
        </w:numPr>
        <w:rPr>
          <w:shd w:val="clear" w:color="auto" w:fill="FFFFFF"/>
          <w:lang w:val="fr-CA"/>
        </w:rPr>
      </w:pPr>
      <w:r w:rsidRPr="003529BE">
        <w:rPr>
          <w:shd w:val="clear" w:color="auto" w:fill="FFFFFF"/>
          <w:lang w:val="fr-CA"/>
        </w:rPr>
        <w:t>Fibres Aα (</w:t>
      </w:r>
      <w:proofErr w:type="spellStart"/>
      <w:r w:rsidRPr="003529BE">
        <w:rPr>
          <w:i/>
          <w:shd w:val="clear" w:color="auto" w:fill="FFFFFF"/>
          <w:lang w:val="fr-CA"/>
        </w:rPr>
        <w:t>afferent</w:t>
      </w:r>
      <w:proofErr w:type="spellEnd"/>
      <w:r w:rsidRPr="003529BE">
        <w:rPr>
          <w:shd w:val="clear" w:color="auto" w:fill="FFFFFF"/>
          <w:lang w:val="fr-CA"/>
        </w:rPr>
        <w:t xml:space="preserve"> ou </w:t>
      </w:r>
      <w:proofErr w:type="spellStart"/>
      <w:r w:rsidRPr="003529BE">
        <w:rPr>
          <w:i/>
          <w:shd w:val="clear" w:color="auto" w:fill="FFFFFF"/>
          <w:lang w:val="fr-CA"/>
        </w:rPr>
        <w:t>efferent</w:t>
      </w:r>
      <w:proofErr w:type="spellEnd"/>
      <w:r w:rsidRPr="003529BE">
        <w:rPr>
          <w:i/>
          <w:shd w:val="clear" w:color="auto" w:fill="FFFFFF"/>
          <w:lang w:val="fr-CA"/>
        </w:rPr>
        <w:t xml:space="preserve"> </w:t>
      </w:r>
      <w:proofErr w:type="spellStart"/>
      <w:r w:rsidRPr="003529BE">
        <w:rPr>
          <w:i/>
          <w:shd w:val="clear" w:color="auto" w:fill="FFFFFF"/>
          <w:lang w:val="fr-CA"/>
        </w:rPr>
        <w:t>fibers</w:t>
      </w:r>
      <w:proofErr w:type="spellEnd"/>
      <w:r w:rsidRPr="003529BE">
        <w:rPr>
          <w:shd w:val="clear" w:color="auto" w:fill="FFFFFF"/>
          <w:lang w:val="fr-CA"/>
        </w:rPr>
        <w:t>)</w:t>
      </w:r>
    </w:p>
    <w:p w14:paraId="281D8F7B" w14:textId="77777777" w:rsidR="00663567" w:rsidRPr="003A4AC8" w:rsidRDefault="00663567" w:rsidP="00663567">
      <w:pPr>
        <w:pStyle w:val="ListParagraph"/>
        <w:numPr>
          <w:ilvl w:val="1"/>
          <w:numId w:val="24"/>
        </w:numPr>
        <w:rPr>
          <w:shd w:val="clear" w:color="auto" w:fill="FFFFFF"/>
          <w:lang w:val="fr-CA"/>
        </w:rPr>
      </w:pPr>
      <w:proofErr w:type="spellStart"/>
      <w:r w:rsidRPr="003A4AC8">
        <w:rPr>
          <w:shd w:val="clear" w:color="auto" w:fill="FFFFFF"/>
          <w:lang w:val="fr-CA"/>
        </w:rPr>
        <w:t>Ia</w:t>
      </w:r>
      <w:proofErr w:type="spellEnd"/>
      <w:r w:rsidRPr="003A4AC8">
        <w:rPr>
          <w:shd w:val="clear" w:color="auto" w:fill="FFFFFF"/>
          <w:lang w:val="fr-CA"/>
        </w:rPr>
        <w:t xml:space="preserve"> </w:t>
      </w:r>
      <w:proofErr w:type="spellStart"/>
      <w:r w:rsidRPr="003A4AC8">
        <w:rPr>
          <w:shd w:val="clear" w:color="auto" w:fill="FFFFFF"/>
          <w:lang w:val="fr-CA"/>
        </w:rPr>
        <w:t>fibers</w:t>
      </w:r>
      <w:proofErr w:type="spellEnd"/>
      <w:r w:rsidRPr="003A4AC8">
        <w:rPr>
          <w:shd w:val="clear" w:color="auto" w:fill="FFFFFF"/>
          <w:lang w:val="fr-CA"/>
        </w:rPr>
        <w:t xml:space="preserve"> are </w:t>
      </w:r>
      <w:proofErr w:type="spellStart"/>
      <w:r w:rsidRPr="003A4AC8">
        <w:rPr>
          <w:shd w:val="clear" w:color="auto" w:fill="FFFFFF"/>
          <w:lang w:val="fr-CA"/>
        </w:rPr>
        <w:t>related</w:t>
      </w:r>
      <w:proofErr w:type="spellEnd"/>
      <w:r w:rsidRPr="003A4AC8">
        <w:rPr>
          <w:shd w:val="clear" w:color="auto" w:fill="FFFFFF"/>
          <w:lang w:val="fr-CA"/>
        </w:rPr>
        <w:t xml:space="preserve"> to muscle </w:t>
      </w:r>
      <w:proofErr w:type="spellStart"/>
      <w:r w:rsidRPr="003A4AC8">
        <w:rPr>
          <w:shd w:val="clear" w:color="auto" w:fill="FFFFFF"/>
          <w:lang w:val="fr-CA"/>
        </w:rPr>
        <w:t>spindle</w:t>
      </w:r>
      <w:proofErr w:type="spellEnd"/>
      <w:r w:rsidRPr="003A4AC8">
        <w:rPr>
          <w:shd w:val="clear" w:color="auto" w:fill="FFFFFF"/>
          <w:lang w:val="fr-CA"/>
        </w:rPr>
        <w:t xml:space="preserve"> </w:t>
      </w:r>
      <w:proofErr w:type="spellStart"/>
      <w:r w:rsidRPr="003A4AC8">
        <w:rPr>
          <w:shd w:val="clear" w:color="auto" w:fill="FFFFFF"/>
          <w:lang w:val="fr-CA"/>
        </w:rPr>
        <w:t>primary</w:t>
      </w:r>
      <w:proofErr w:type="spellEnd"/>
      <w:r w:rsidRPr="003A4AC8">
        <w:rPr>
          <w:shd w:val="clear" w:color="auto" w:fill="FFFFFF"/>
          <w:lang w:val="fr-CA"/>
        </w:rPr>
        <w:t xml:space="preserve"> </w:t>
      </w:r>
      <w:proofErr w:type="spellStart"/>
      <w:r w:rsidRPr="003A4AC8">
        <w:rPr>
          <w:shd w:val="clear" w:color="auto" w:fill="FFFFFF"/>
          <w:lang w:val="fr-CA"/>
        </w:rPr>
        <w:t>endings</w:t>
      </w:r>
      <w:proofErr w:type="spellEnd"/>
      <w:r w:rsidRPr="003A4AC8">
        <w:rPr>
          <w:shd w:val="clear" w:color="auto" w:fill="FFFFFF"/>
          <w:lang w:val="fr-CA"/>
        </w:rPr>
        <w:t xml:space="preserve"> (muscle </w:t>
      </w:r>
      <w:proofErr w:type="spellStart"/>
      <w:r w:rsidRPr="003A4AC8">
        <w:rPr>
          <w:shd w:val="clear" w:color="auto" w:fill="FFFFFF"/>
          <w:lang w:val="fr-CA"/>
        </w:rPr>
        <w:t>sense</w:t>
      </w:r>
      <w:proofErr w:type="spellEnd"/>
      <w:r w:rsidRPr="003A4AC8">
        <w:rPr>
          <w:shd w:val="clear" w:color="auto" w:fill="FFFFFF"/>
          <w:lang w:val="fr-CA"/>
        </w:rPr>
        <w:t>)</w:t>
      </w:r>
    </w:p>
    <w:p w14:paraId="11163AA0" w14:textId="77777777" w:rsidR="00663567" w:rsidRPr="003A4AC8" w:rsidRDefault="00663567" w:rsidP="00663567">
      <w:pPr>
        <w:pStyle w:val="ListParagraph"/>
        <w:numPr>
          <w:ilvl w:val="1"/>
          <w:numId w:val="24"/>
        </w:numPr>
        <w:rPr>
          <w:shd w:val="clear" w:color="auto" w:fill="FFFFFF"/>
          <w:lang w:val="fr-CA"/>
        </w:rPr>
      </w:pPr>
      <w:proofErr w:type="spellStart"/>
      <w:r w:rsidRPr="003A4AC8">
        <w:rPr>
          <w:shd w:val="clear" w:color="auto" w:fill="FFFFFF"/>
          <w:lang w:val="fr-CA"/>
        </w:rPr>
        <w:t>Ib</w:t>
      </w:r>
      <w:proofErr w:type="spellEnd"/>
      <w:r w:rsidRPr="003A4AC8">
        <w:rPr>
          <w:shd w:val="clear" w:color="auto" w:fill="FFFFFF"/>
          <w:lang w:val="fr-CA"/>
        </w:rPr>
        <w:t xml:space="preserve"> </w:t>
      </w:r>
      <w:proofErr w:type="spellStart"/>
      <w:r w:rsidRPr="003A4AC8">
        <w:rPr>
          <w:shd w:val="clear" w:color="auto" w:fill="FFFFFF"/>
          <w:lang w:val="fr-CA"/>
        </w:rPr>
        <w:t>fibers</w:t>
      </w:r>
      <w:proofErr w:type="spellEnd"/>
      <w:r w:rsidRPr="003A4AC8">
        <w:rPr>
          <w:shd w:val="clear" w:color="auto" w:fill="FFFFFF"/>
          <w:lang w:val="fr-CA"/>
        </w:rPr>
        <w:t xml:space="preserve"> are </w:t>
      </w:r>
      <w:proofErr w:type="spellStart"/>
      <w:r w:rsidRPr="003A4AC8">
        <w:rPr>
          <w:shd w:val="clear" w:color="auto" w:fill="FFFFFF"/>
          <w:lang w:val="fr-CA"/>
        </w:rPr>
        <w:t>related</w:t>
      </w:r>
      <w:proofErr w:type="spellEnd"/>
      <w:r w:rsidRPr="003A4AC8">
        <w:rPr>
          <w:shd w:val="clear" w:color="auto" w:fill="FFFFFF"/>
          <w:lang w:val="fr-CA"/>
        </w:rPr>
        <w:t xml:space="preserve"> to golgi tendon </w:t>
      </w:r>
      <w:proofErr w:type="spellStart"/>
      <w:r w:rsidRPr="003A4AC8">
        <w:rPr>
          <w:shd w:val="clear" w:color="auto" w:fill="FFFFFF"/>
          <w:lang w:val="fr-CA"/>
        </w:rPr>
        <w:t>organs</w:t>
      </w:r>
      <w:proofErr w:type="spellEnd"/>
      <w:r w:rsidRPr="003A4AC8">
        <w:rPr>
          <w:shd w:val="clear" w:color="auto" w:fill="FFFFFF"/>
          <w:lang w:val="fr-CA"/>
        </w:rPr>
        <w:t xml:space="preserve"> (muscle </w:t>
      </w:r>
      <w:proofErr w:type="spellStart"/>
      <w:r w:rsidRPr="003A4AC8">
        <w:rPr>
          <w:shd w:val="clear" w:color="auto" w:fill="FFFFFF"/>
          <w:lang w:val="fr-CA"/>
        </w:rPr>
        <w:t>sense</w:t>
      </w:r>
      <w:proofErr w:type="spellEnd"/>
      <w:r w:rsidRPr="003A4AC8">
        <w:rPr>
          <w:shd w:val="clear" w:color="auto" w:fill="FFFFFF"/>
          <w:lang w:val="fr-CA"/>
        </w:rPr>
        <w:t>)</w:t>
      </w:r>
    </w:p>
    <w:p w14:paraId="1CD3D6E8" w14:textId="77777777" w:rsidR="00663567" w:rsidRPr="003529BE" w:rsidRDefault="00663567" w:rsidP="00663567">
      <w:pPr>
        <w:pStyle w:val="ListParagraph"/>
        <w:numPr>
          <w:ilvl w:val="0"/>
          <w:numId w:val="24"/>
        </w:numPr>
        <w:rPr>
          <w:shd w:val="clear" w:color="auto" w:fill="FFFFFF"/>
          <w:lang w:val="fr-CA"/>
        </w:rPr>
      </w:pPr>
      <w:r>
        <w:rPr>
          <w:shd w:val="clear" w:color="auto" w:fill="FFFFFF"/>
          <w:lang w:val="fr-CA"/>
        </w:rPr>
        <w:t>Fibres A</w:t>
      </w:r>
      <w:r w:rsidRPr="003529BE">
        <w:rPr>
          <w:shd w:val="clear" w:color="auto" w:fill="FFFFFF"/>
          <w:lang w:val="fr-CA"/>
        </w:rPr>
        <w:t>β</w:t>
      </w:r>
      <w:r>
        <w:rPr>
          <w:shd w:val="clear" w:color="auto" w:fill="FFFFFF"/>
          <w:lang w:val="fr-CA"/>
        </w:rPr>
        <w:t xml:space="preserve"> (</w:t>
      </w:r>
      <w:proofErr w:type="spellStart"/>
      <w:r>
        <w:rPr>
          <w:i/>
          <w:shd w:val="clear" w:color="auto" w:fill="FFFFFF"/>
          <w:lang w:val="fr-CA"/>
        </w:rPr>
        <w:t>afferent</w:t>
      </w:r>
      <w:proofErr w:type="spellEnd"/>
      <w:r>
        <w:rPr>
          <w:i/>
          <w:shd w:val="clear" w:color="auto" w:fill="FFFFFF"/>
          <w:lang w:val="fr-CA"/>
        </w:rPr>
        <w:t xml:space="preserve"> </w:t>
      </w:r>
      <w:r>
        <w:rPr>
          <w:shd w:val="clear" w:color="auto" w:fill="FFFFFF"/>
          <w:lang w:val="fr-CA"/>
        </w:rPr>
        <w:t xml:space="preserve">ou </w:t>
      </w:r>
      <w:proofErr w:type="spellStart"/>
      <w:r>
        <w:rPr>
          <w:i/>
          <w:shd w:val="clear" w:color="auto" w:fill="FFFFFF"/>
          <w:lang w:val="fr-CA"/>
        </w:rPr>
        <w:t>efferent</w:t>
      </w:r>
      <w:proofErr w:type="spellEnd"/>
      <w:r>
        <w:rPr>
          <w:i/>
          <w:shd w:val="clear" w:color="auto" w:fill="FFFFFF"/>
          <w:lang w:val="fr-CA"/>
        </w:rPr>
        <w:t xml:space="preserve"> </w:t>
      </w:r>
      <w:proofErr w:type="spellStart"/>
      <w:r>
        <w:rPr>
          <w:i/>
          <w:shd w:val="clear" w:color="auto" w:fill="FFFFFF"/>
          <w:lang w:val="fr-CA"/>
        </w:rPr>
        <w:t>fibers</w:t>
      </w:r>
      <w:proofErr w:type="spellEnd"/>
      <w:r>
        <w:rPr>
          <w:i/>
          <w:shd w:val="clear" w:color="auto" w:fill="FFFFFF"/>
          <w:lang w:val="fr-CA"/>
        </w:rPr>
        <w:t xml:space="preserve">) – </w:t>
      </w:r>
      <w:proofErr w:type="spellStart"/>
      <w:r>
        <w:rPr>
          <w:i/>
          <w:shd w:val="clear" w:color="auto" w:fill="FFFFFF"/>
          <w:lang w:val="fr-CA"/>
        </w:rPr>
        <w:t>sensory</w:t>
      </w:r>
      <w:proofErr w:type="spellEnd"/>
      <w:r>
        <w:rPr>
          <w:i/>
          <w:shd w:val="clear" w:color="auto" w:fill="FFFFFF"/>
          <w:lang w:val="fr-CA"/>
        </w:rPr>
        <w:t xml:space="preserve"> </w:t>
      </w:r>
      <w:proofErr w:type="spellStart"/>
      <w:r>
        <w:rPr>
          <w:i/>
          <w:shd w:val="clear" w:color="auto" w:fill="FFFFFF"/>
          <w:lang w:val="fr-CA"/>
        </w:rPr>
        <w:t>fibers</w:t>
      </w:r>
      <w:proofErr w:type="spellEnd"/>
      <w:r>
        <w:rPr>
          <w:i/>
          <w:shd w:val="clear" w:color="auto" w:fill="FFFFFF"/>
          <w:lang w:val="fr-CA"/>
        </w:rPr>
        <w:t xml:space="preserve">, carry information </w:t>
      </w:r>
      <w:proofErr w:type="spellStart"/>
      <w:r>
        <w:rPr>
          <w:i/>
          <w:shd w:val="clear" w:color="auto" w:fill="FFFFFF"/>
          <w:lang w:val="fr-CA"/>
        </w:rPr>
        <w:t>related</w:t>
      </w:r>
      <w:proofErr w:type="spellEnd"/>
      <w:r>
        <w:rPr>
          <w:i/>
          <w:shd w:val="clear" w:color="auto" w:fill="FFFFFF"/>
          <w:lang w:val="fr-CA"/>
        </w:rPr>
        <w:t xml:space="preserve"> to muscle </w:t>
      </w:r>
      <w:proofErr w:type="spellStart"/>
      <w:r>
        <w:rPr>
          <w:i/>
          <w:shd w:val="clear" w:color="auto" w:fill="FFFFFF"/>
          <w:lang w:val="fr-CA"/>
        </w:rPr>
        <w:t>spindle</w:t>
      </w:r>
      <w:proofErr w:type="spellEnd"/>
      <w:r>
        <w:rPr>
          <w:i/>
          <w:shd w:val="clear" w:color="auto" w:fill="FFFFFF"/>
          <w:lang w:val="fr-CA"/>
        </w:rPr>
        <w:t xml:space="preserve"> </w:t>
      </w:r>
      <w:proofErr w:type="spellStart"/>
      <w:r>
        <w:rPr>
          <w:i/>
          <w:shd w:val="clear" w:color="auto" w:fill="FFFFFF"/>
          <w:lang w:val="fr-CA"/>
        </w:rPr>
        <w:t>secondary</w:t>
      </w:r>
      <w:proofErr w:type="spellEnd"/>
      <w:r>
        <w:rPr>
          <w:i/>
          <w:shd w:val="clear" w:color="auto" w:fill="FFFFFF"/>
          <w:lang w:val="fr-CA"/>
        </w:rPr>
        <w:t xml:space="preserve"> </w:t>
      </w:r>
      <w:proofErr w:type="spellStart"/>
      <w:r>
        <w:rPr>
          <w:i/>
          <w:shd w:val="clear" w:color="auto" w:fill="FFFFFF"/>
          <w:lang w:val="fr-CA"/>
        </w:rPr>
        <w:t>endings</w:t>
      </w:r>
      <w:proofErr w:type="spellEnd"/>
      <w:r>
        <w:rPr>
          <w:i/>
          <w:shd w:val="clear" w:color="auto" w:fill="FFFFFF"/>
          <w:lang w:val="fr-CA"/>
        </w:rPr>
        <w:t xml:space="preserve">, </w:t>
      </w:r>
      <w:proofErr w:type="spellStart"/>
      <w:r>
        <w:rPr>
          <w:i/>
          <w:shd w:val="clear" w:color="auto" w:fill="FFFFFF"/>
          <w:lang w:val="fr-CA"/>
        </w:rPr>
        <w:t>touch</w:t>
      </w:r>
      <w:proofErr w:type="spellEnd"/>
      <w:r>
        <w:rPr>
          <w:i/>
          <w:shd w:val="clear" w:color="auto" w:fill="FFFFFF"/>
          <w:lang w:val="fr-CA"/>
        </w:rPr>
        <w:t xml:space="preserve"> and </w:t>
      </w:r>
      <w:proofErr w:type="spellStart"/>
      <w:r>
        <w:rPr>
          <w:i/>
          <w:shd w:val="clear" w:color="auto" w:fill="FFFFFF"/>
          <w:lang w:val="fr-CA"/>
        </w:rPr>
        <w:t>kinesthesia</w:t>
      </w:r>
      <w:proofErr w:type="spellEnd"/>
      <w:r>
        <w:rPr>
          <w:i/>
          <w:shd w:val="clear" w:color="auto" w:fill="FFFFFF"/>
          <w:lang w:val="fr-CA"/>
        </w:rPr>
        <w:t>.</w:t>
      </w:r>
    </w:p>
    <w:p w14:paraId="05E84067" w14:textId="77777777" w:rsidR="00663567" w:rsidRPr="003529BE" w:rsidRDefault="00663567" w:rsidP="00663567">
      <w:pPr>
        <w:pStyle w:val="ListParagraph"/>
        <w:numPr>
          <w:ilvl w:val="0"/>
          <w:numId w:val="24"/>
        </w:numPr>
        <w:rPr>
          <w:shd w:val="clear" w:color="auto" w:fill="FFFFFF"/>
          <w:lang w:val="fr-CA"/>
        </w:rPr>
      </w:pPr>
      <w:r>
        <w:rPr>
          <w:shd w:val="clear" w:color="auto" w:fill="FFFFFF"/>
          <w:lang w:val="fr-CA"/>
        </w:rPr>
        <w:t xml:space="preserve">Fibres </w:t>
      </w:r>
      <w:proofErr w:type="spellStart"/>
      <w:r>
        <w:rPr>
          <w:shd w:val="clear" w:color="auto" w:fill="FFFFFF"/>
          <w:lang w:val="fr-CA"/>
        </w:rPr>
        <w:t>A</w:t>
      </w:r>
      <w:r w:rsidRPr="003529BE">
        <w:rPr>
          <w:shd w:val="clear" w:color="auto" w:fill="FFFFFF"/>
          <w:lang w:val="fr-CA"/>
        </w:rPr>
        <w:t>γ</w:t>
      </w:r>
      <w:proofErr w:type="spellEnd"/>
      <w:r>
        <w:rPr>
          <w:shd w:val="clear" w:color="auto" w:fill="FFFFFF"/>
          <w:lang w:val="fr-CA"/>
        </w:rPr>
        <w:t xml:space="preserve"> (</w:t>
      </w:r>
      <w:proofErr w:type="spellStart"/>
      <w:r>
        <w:rPr>
          <w:i/>
          <w:shd w:val="clear" w:color="auto" w:fill="FFFFFF"/>
          <w:lang w:val="fr-CA"/>
        </w:rPr>
        <w:t>efferente</w:t>
      </w:r>
      <w:proofErr w:type="spellEnd"/>
      <w:r>
        <w:rPr>
          <w:i/>
          <w:shd w:val="clear" w:color="auto" w:fill="FFFFFF"/>
          <w:lang w:val="fr-CA"/>
        </w:rPr>
        <w:t xml:space="preserve"> </w:t>
      </w:r>
      <w:proofErr w:type="spellStart"/>
      <w:r>
        <w:rPr>
          <w:i/>
          <w:shd w:val="clear" w:color="auto" w:fill="FFFFFF"/>
          <w:lang w:val="fr-CA"/>
        </w:rPr>
        <w:t>fibers</w:t>
      </w:r>
      <w:proofErr w:type="spellEnd"/>
      <w:r>
        <w:rPr>
          <w:i/>
          <w:shd w:val="clear" w:color="auto" w:fill="FFFFFF"/>
          <w:lang w:val="fr-CA"/>
        </w:rPr>
        <w:t>)</w:t>
      </w:r>
    </w:p>
    <w:p w14:paraId="39FB52C9" w14:textId="77777777" w:rsidR="00663567" w:rsidRDefault="00663567" w:rsidP="00663567">
      <w:pPr>
        <w:pStyle w:val="ListParagraph"/>
        <w:numPr>
          <w:ilvl w:val="0"/>
          <w:numId w:val="24"/>
        </w:numPr>
        <w:rPr>
          <w:shd w:val="clear" w:color="auto" w:fill="FFFFFF"/>
          <w:lang w:val="fr-CA"/>
        </w:rPr>
      </w:pPr>
      <w:r>
        <w:rPr>
          <w:shd w:val="clear" w:color="auto" w:fill="FFFFFF"/>
          <w:lang w:val="fr-CA"/>
        </w:rPr>
        <w:t xml:space="preserve">Fibre </w:t>
      </w:r>
      <w:proofErr w:type="spellStart"/>
      <w:r>
        <w:rPr>
          <w:shd w:val="clear" w:color="auto" w:fill="FFFFFF"/>
          <w:lang w:val="fr-CA"/>
        </w:rPr>
        <w:t>A</w:t>
      </w:r>
      <w:r w:rsidRPr="003529BE">
        <w:rPr>
          <w:shd w:val="clear" w:color="auto" w:fill="FFFFFF"/>
          <w:lang w:val="fr-CA"/>
        </w:rPr>
        <w:t>δ</w:t>
      </w:r>
      <w:proofErr w:type="spellEnd"/>
      <w:r>
        <w:rPr>
          <w:shd w:val="clear" w:color="auto" w:fill="FFFFFF"/>
          <w:lang w:val="fr-CA"/>
        </w:rPr>
        <w:t xml:space="preserve"> (</w:t>
      </w:r>
      <w:proofErr w:type="spellStart"/>
      <w:r w:rsidRPr="003529BE">
        <w:rPr>
          <w:i/>
          <w:shd w:val="clear" w:color="auto" w:fill="FFFFFF"/>
          <w:lang w:val="fr-CA"/>
        </w:rPr>
        <w:t>afferentes</w:t>
      </w:r>
      <w:proofErr w:type="spellEnd"/>
      <w:r w:rsidRPr="003529BE">
        <w:rPr>
          <w:i/>
          <w:shd w:val="clear" w:color="auto" w:fill="FFFFFF"/>
          <w:lang w:val="fr-CA"/>
        </w:rPr>
        <w:t xml:space="preserve"> </w:t>
      </w:r>
      <w:proofErr w:type="spellStart"/>
      <w:r w:rsidRPr="003529BE">
        <w:rPr>
          <w:i/>
          <w:shd w:val="clear" w:color="auto" w:fill="FFFFFF"/>
          <w:lang w:val="fr-CA"/>
        </w:rPr>
        <w:t>fibers</w:t>
      </w:r>
      <w:proofErr w:type="spellEnd"/>
      <w:r>
        <w:rPr>
          <w:shd w:val="clear" w:color="auto" w:fill="FFFFFF"/>
          <w:lang w:val="fr-CA"/>
        </w:rPr>
        <w:t xml:space="preserve">) - </w:t>
      </w:r>
      <w:r w:rsidRPr="003A4AC8">
        <w:rPr>
          <w:i/>
          <w:shd w:val="clear" w:color="auto" w:fill="FFFFFF"/>
          <w:lang w:val="fr-CA"/>
        </w:rPr>
        <w:t xml:space="preserve">carry </w:t>
      </w:r>
      <w:proofErr w:type="spellStart"/>
      <w:r w:rsidRPr="003A4AC8">
        <w:rPr>
          <w:i/>
          <w:shd w:val="clear" w:color="auto" w:fill="FFFFFF"/>
          <w:lang w:val="fr-CA"/>
        </w:rPr>
        <w:t>sensory</w:t>
      </w:r>
      <w:proofErr w:type="spellEnd"/>
      <w:r w:rsidRPr="003A4AC8">
        <w:rPr>
          <w:i/>
          <w:shd w:val="clear" w:color="auto" w:fill="FFFFFF"/>
          <w:lang w:val="fr-CA"/>
        </w:rPr>
        <w:t xml:space="preserve"> information </w:t>
      </w:r>
      <w:proofErr w:type="spellStart"/>
      <w:r w:rsidRPr="003A4AC8">
        <w:rPr>
          <w:i/>
          <w:shd w:val="clear" w:color="auto" w:fill="FFFFFF"/>
          <w:lang w:val="fr-CA"/>
        </w:rPr>
        <w:t>related</w:t>
      </w:r>
      <w:proofErr w:type="spellEnd"/>
      <w:r w:rsidRPr="003A4AC8">
        <w:rPr>
          <w:i/>
          <w:shd w:val="clear" w:color="auto" w:fill="FFFFFF"/>
          <w:lang w:val="fr-CA"/>
        </w:rPr>
        <w:t xml:space="preserve"> to pain and cold </w:t>
      </w:r>
      <w:proofErr w:type="spellStart"/>
      <w:r w:rsidRPr="003A4AC8">
        <w:rPr>
          <w:i/>
          <w:shd w:val="clear" w:color="auto" w:fill="FFFFFF"/>
          <w:lang w:val="fr-CA"/>
        </w:rPr>
        <w:t>temperature</w:t>
      </w:r>
      <w:proofErr w:type="spellEnd"/>
      <w:r w:rsidRPr="003A4AC8">
        <w:rPr>
          <w:i/>
          <w:shd w:val="clear" w:color="auto" w:fill="FFFFFF"/>
          <w:lang w:val="fr-CA"/>
        </w:rPr>
        <w:t>.</w:t>
      </w:r>
    </w:p>
    <w:p w14:paraId="79A3B8AA" w14:textId="77777777" w:rsidR="00663567" w:rsidRDefault="00663567" w:rsidP="00663567">
      <w:pPr>
        <w:rPr>
          <w:i/>
          <w:shd w:val="clear" w:color="auto" w:fill="FFFFFF"/>
          <w:lang w:val="fr-CA"/>
        </w:rPr>
      </w:pPr>
      <w:r>
        <w:rPr>
          <w:shd w:val="clear" w:color="auto" w:fill="FFFFFF"/>
          <w:lang w:val="fr-CA"/>
        </w:rPr>
        <w:t xml:space="preserve">Classe B : </w:t>
      </w:r>
      <w:proofErr w:type="spellStart"/>
      <w:r>
        <w:rPr>
          <w:i/>
          <w:shd w:val="clear" w:color="auto" w:fill="FFFFFF"/>
          <w:lang w:val="fr-CA"/>
        </w:rPr>
        <w:t>smaller</w:t>
      </w:r>
      <w:proofErr w:type="spellEnd"/>
      <w:r>
        <w:rPr>
          <w:i/>
          <w:shd w:val="clear" w:color="auto" w:fill="FFFFFF"/>
          <w:lang w:val="fr-CA"/>
        </w:rPr>
        <w:t xml:space="preserve"> </w:t>
      </w:r>
      <w:proofErr w:type="spellStart"/>
      <w:r>
        <w:rPr>
          <w:i/>
          <w:shd w:val="clear" w:color="auto" w:fill="FFFFFF"/>
          <w:lang w:val="fr-CA"/>
        </w:rPr>
        <w:t>diameter</w:t>
      </w:r>
      <w:proofErr w:type="spellEnd"/>
      <w:r>
        <w:rPr>
          <w:i/>
          <w:shd w:val="clear" w:color="auto" w:fill="FFFFFF"/>
          <w:lang w:val="fr-CA"/>
        </w:rPr>
        <w:t xml:space="preserve"> </w:t>
      </w:r>
      <w:r>
        <w:rPr>
          <w:shd w:val="clear" w:color="auto" w:fill="FFFFFF"/>
          <w:lang w:val="fr-CA"/>
        </w:rPr>
        <w:t xml:space="preserve">- </w:t>
      </w:r>
      <w:proofErr w:type="spellStart"/>
      <w:r w:rsidRPr="003A4AC8">
        <w:rPr>
          <w:i/>
          <w:shd w:val="clear" w:color="auto" w:fill="FFFFFF"/>
          <w:lang w:val="fr-CA"/>
        </w:rPr>
        <w:t>preganglionic</w:t>
      </w:r>
      <w:proofErr w:type="spellEnd"/>
      <w:r w:rsidRPr="003A4AC8">
        <w:rPr>
          <w:i/>
          <w:shd w:val="clear" w:color="auto" w:fill="FFFFFF"/>
          <w:lang w:val="fr-CA"/>
        </w:rPr>
        <w:t xml:space="preserve"> </w:t>
      </w:r>
      <w:proofErr w:type="spellStart"/>
      <w:r w:rsidRPr="003A4AC8">
        <w:rPr>
          <w:i/>
          <w:shd w:val="clear" w:color="auto" w:fill="FFFFFF"/>
          <w:lang w:val="fr-CA"/>
        </w:rPr>
        <w:t>fibers</w:t>
      </w:r>
      <w:proofErr w:type="spellEnd"/>
      <w:r w:rsidRPr="003A4AC8">
        <w:rPr>
          <w:i/>
          <w:shd w:val="clear" w:color="auto" w:fill="FFFFFF"/>
          <w:lang w:val="fr-CA"/>
        </w:rPr>
        <w:t xml:space="preserve"> of the </w:t>
      </w:r>
      <w:proofErr w:type="spellStart"/>
      <w:r w:rsidRPr="003A4AC8">
        <w:rPr>
          <w:i/>
          <w:shd w:val="clear" w:color="auto" w:fill="FFFFFF"/>
          <w:lang w:val="fr-CA"/>
        </w:rPr>
        <w:t>autonomic</w:t>
      </w:r>
      <w:proofErr w:type="spellEnd"/>
      <w:r w:rsidRPr="003A4AC8">
        <w:rPr>
          <w:i/>
          <w:shd w:val="clear" w:color="auto" w:fill="FFFFFF"/>
          <w:lang w:val="fr-CA"/>
        </w:rPr>
        <w:t xml:space="preserve"> </w:t>
      </w:r>
      <w:proofErr w:type="spellStart"/>
      <w:r w:rsidRPr="003A4AC8">
        <w:rPr>
          <w:i/>
          <w:shd w:val="clear" w:color="auto" w:fill="FFFFFF"/>
          <w:lang w:val="fr-CA"/>
        </w:rPr>
        <w:t>nervous</w:t>
      </w:r>
      <w:proofErr w:type="spellEnd"/>
      <w:r w:rsidRPr="003A4AC8">
        <w:rPr>
          <w:i/>
          <w:shd w:val="clear" w:color="auto" w:fill="FFFFFF"/>
          <w:lang w:val="fr-CA"/>
        </w:rPr>
        <w:t xml:space="preserve"> system</w:t>
      </w:r>
      <w:r>
        <w:rPr>
          <w:i/>
          <w:shd w:val="clear" w:color="auto" w:fill="FFFFFF"/>
          <w:lang w:val="fr-CA"/>
        </w:rPr>
        <w:t xml:space="preserve"> (source : wiki)</w:t>
      </w:r>
    </w:p>
    <w:p w14:paraId="18F0552F" w14:textId="77777777" w:rsidR="00663567" w:rsidRPr="003A4AC8" w:rsidRDefault="00663567" w:rsidP="00663567">
      <w:pPr>
        <w:rPr>
          <w:shd w:val="clear" w:color="auto" w:fill="FFFFFF"/>
          <w:lang w:val="fr-CA"/>
        </w:rPr>
      </w:pPr>
      <w:r>
        <w:rPr>
          <w:shd w:val="clear" w:color="auto" w:fill="FFFFFF"/>
          <w:lang w:val="fr-CA"/>
        </w:rPr>
        <w:t>Classe C : ?</w:t>
      </w:r>
    </w:p>
    <w:p w14:paraId="7CCB99F5" w14:textId="77777777" w:rsidR="00477370" w:rsidRPr="000039B6" w:rsidRDefault="00477370" w:rsidP="00477370"/>
    <w:p w14:paraId="0AB126DC" w14:textId="5990831B" w:rsidR="00DC4687" w:rsidRPr="00DC4687" w:rsidRDefault="00AB7D58" w:rsidP="00DC4687">
      <w:pPr>
        <w:pStyle w:val="Heading1"/>
      </w:pPr>
      <w:r>
        <w:br w:type="column"/>
      </w:r>
      <w:bookmarkStart w:id="13" w:name="_Toc346977273"/>
      <w:r w:rsidR="007C01EE" w:rsidRPr="000039B6">
        <w:t>La peau</w:t>
      </w:r>
      <w:bookmarkEnd w:id="13"/>
    </w:p>
    <w:p w14:paraId="4DF39809" w14:textId="77777777" w:rsidR="007C01EE" w:rsidRDefault="000039B6" w:rsidP="000039B6">
      <w:pPr>
        <w:pStyle w:val="Heading2"/>
      </w:pPr>
      <w:bookmarkStart w:id="14" w:name="_Toc346977274"/>
      <w:r w:rsidRPr="000039B6">
        <w:t>Couche</w:t>
      </w:r>
      <w:bookmarkEnd w:id="14"/>
    </w:p>
    <w:p w14:paraId="7FF9254B" w14:textId="4DC69C90" w:rsidR="00FC2988" w:rsidRDefault="00FC2988" w:rsidP="00FC2988">
      <w:r>
        <w:t>La peau est composé de deux principales couches : L’épiderme et le derme, dont les épaisseurs varient le long du corps humain.</w:t>
      </w:r>
      <w:r w:rsidR="00AA37F9">
        <w:t xml:space="preserve"> Immédiatement sous le derme se situe l’hypoderme. </w:t>
      </w:r>
    </w:p>
    <w:p w14:paraId="0644FC46" w14:textId="77777777" w:rsidR="004A12B0" w:rsidRDefault="004A12B0" w:rsidP="00FC2988"/>
    <w:p w14:paraId="106F3E8A" w14:textId="77777777" w:rsidR="004A12B0" w:rsidRDefault="004A12B0" w:rsidP="004A12B0">
      <w:pPr>
        <w:keepNext/>
      </w:pPr>
      <w:r w:rsidRPr="00376003">
        <w:rPr>
          <w:noProof/>
          <w:shd w:val="clear" w:color="auto" w:fill="FFFFFF"/>
          <w:lang w:val="en-US"/>
        </w:rPr>
        <w:drawing>
          <wp:inline distT="0" distB="0" distL="0" distR="0" wp14:anchorId="3682C96E" wp14:editId="52764585">
            <wp:extent cx="2879090" cy="717847"/>
            <wp:effectExtent l="0" t="0" r="0" b="0"/>
            <wp:docPr id="17" name="Picture 5" descr="Screen Shot 2017-01-05 at 12.0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 Shot 2017-01-05 at 12.09.22.png"/>
                    <pic:cNvPicPr>
                      <a:picLocks noChangeAspect="1"/>
                    </pic:cNvPicPr>
                  </pic:nvPicPr>
                  <pic:blipFill rotWithShape="1">
                    <a:blip r:embed="rId40">
                      <a:extLst>
                        <a:ext uri="{28A0092B-C50C-407E-A947-70E740481C1C}">
                          <a14:useLocalDpi xmlns:a14="http://schemas.microsoft.com/office/drawing/2010/main" val="0"/>
                        </a:ext>
                      </a:extLst>
                    </a:blip>
                    <a:srcRect l="3426" t="15822" r="1969" b="5985"/>
                    <a:stretch/>
                  </pic:blipFill>
                  <pic:spPr bwMode="auto">
                    <a:xfrm>
                      <a:off x="0" y="0"/>
                      <a:ext cx="2880000" cy="718074"/>
                    </a:xfrm>
                    <a:prstGeom prst="rect">
                      <a:avLst/>
                    </a:prstGeom>
                    <a:ln>
                      <a:noFill/>
                    </a:ln>
                    <a:extLst>
                      <a:ext uri="{53640926-AAD7-44d8-BBD7-CCE9431645EC}">
                        <a14:shadowObscured xmlns:a14="http://schemas.microsoft.com/office/drawing/2010/main"/>
                      </a:ext>
                    </a:extLst>
                  </pic:spPr>
                </pic:pic>
              </a:graphicData>
            </a:graphic>
          </wp:inline>
        </w:drawing>
      </w:r>
      <w:r w:rsidRPr="00376003">
        <w:rPr>
          <w:noProof/>
          <w:shd w:val="clear" w:color="auto" w:fill="FFFFFF"/>
          <w:lang w:val="en-US"/>
        </w:rPr>
        <w:drawing>
          <wp:inline distT="0" distB="0" distL="0" distR="0" wp14:anchorId="1E55E0E0" wp14:editId="5FA0B7E2">
            <wp:extent cx="2160000" cy="663794"/>
            <wp:effectExtent l="0" t="0" r="0" b="0"/>
            <wp:docPr id="18" name="Content Placeholder 3" descr="Screen Shot 2017-01-05 at 12.14.3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Screen Shot 2017-01-05 at 12.14.30.png"/>
                    <pic:cNvPicPr>
                      <a:picLocks noGrp="1" noChangeAspect="1"/>
                    </pic:cNvPicPr>
                  </pic:nvPicPr>
                  <pic:blipFill rotWithShape="1">
                    <a:blip r:embed="rId41">
                      <a:extLst>
                        <a:ext uri="{28A0092B-C50C-407E-A947-70E740481C1C}">
                          <a14:useLocalDpi xmlns:a14="http://schemas.microsoft.com/office/drawing/2010/main" val="0"/>
                        </a:ext>
                      </a:extLst>
                    </a:blip>
                    <a:srcRect t="-2123" b="-1790"/>
                    <a:stretch/>
                  </pic:blipFill>
                  <pic:spPr>
                    <a:xfrm>
                      <a:off x="0" y="0"/>
                      <a:ext cx="2160000" cy="663794"/>
                    </a:xfrm>
                    <a:prstGeom prst="rect">
                      <a:avLst/>
                    </a:prstGeom>
                  </pic:spPr>
                </pic:pic>
              </a:graphicData>
            </a:graphic>
          </wp:inline>
        </w:drawing>
      </w:r>
    </w:p>
    <w:p w14:paraId="1EA08DDE" w14:textId="19C70D10" w:rsidR="004A12B0" w:rsidRDefault="004A12B0" w:rsidP="004A12B0">
      <w:pPr>
        <w:pStyle w:val="Caption"/>
        <w:jc w:val="center"/>
      </w:pPr>
      <w:r>
        <w:t>Figure 6: Épaisseur des tissus de la peau du doigt</w:t>
      </w:r>
    </w:p>
    <w:p w14:paraId="1F8EAEC0" w14:textId="77777777" w:rsidR="004A12B0" w:rsidRDefault="004A12B0" w:rsidP="00FC2988"/>
    <w:p w14:paraId="14189D25" w14:textId="1726D376" w:rsidR="00FC2988" w:rsidRDefault="00FC2988" w:rsidP="00FC2988">
      <w:pPr>
        <w:pStyle w:val="Heading3"/>
      </w:pPr>
      <w:bookmarkStart w:id="15" w:name="_Toc346977275"/>
      <w:r>
        <w:t>L’épiderme</w:t>
      </w:r>
      <w:bookmarkEnd w:id="15"/>
    </w:p>
    <w:p w14:paraId="21DEF909" w14:textId="2E6425D0" w:rsidR="004A12B0" w:rsidRPr="001F1862" w:rsidRDefault="004A12B0" w:rsidP="004A12B0">
      <w:pPr>
        <w:rPr>
          <w:shd w:val="clear" w:color="auto" w:fill="FFFFFF"/>
        </w:rPr>
      </w:pPr>
      <w:r>
        <w:rPr>
          <w:shd w:val="clear" w:color="auto" w:fill="FFFFFF"/>
        </w:rPr>
        <w:t>L</w:t>
      </w:r>
      <w:r w:rsidRPr="00DC3CD2">
        <w:rPr>
          <w:shd w:val="clear" w:color="auto" w:fill="FFFFFF"/>
        </w:rPr>
        <w:t>a couche superficielle de la peau</w:t>
      </w:r>
      <w:r>
        <w:rPr>
          <w:shd w:val="clear" w:color="auto" w:fill="FFFFFF"/>
        </w:rPr>
        <w:t xml:space="preserve"> composée du stratum </w:t>
      </w:r>
      <w:proofErr w:type="spellStart"/>
      <w:r>
        <w:rPr>
          <w:shd w:val="clear" w:color="auto" w:fill="FFFFFF"/>
        </w:rPr>
        <w:t>corneum</w:t>
      </w:r>
      <w:proofErr w:type="spellEnd"/>
      <w:r>
        <w:rPr>
          <w:shd w:val="clear" w:color="auto" w:fill="FFFFFF"/>
        </w:rPr>
        <w:t xml:space="preserve"> et des « living </w:t>
      </w:r>
      <w:proofErr w:type="spellStart"/>
      <w:r>
        <w:rPr>
          <w:shd w:val="clear" w:color="auto" w:fill="FFFFFF"/>
        </w:rPr>
        <w:t>interior</w:t>
      </w:r>
      <w:proofErr w:type="spellEnd"/>
      <w:r>
        <w:rPr>
          <w:shd w:val="clear" w:color="auto" w:fill="FFFFFF"/>
        </w:rPr>
        <w:t xml:space="preserve"> </w:t>
      </w:r>
      <w:proofErr w:type="spellStart"/>
      <w:r>
        <w:rPr>
          <w:shd w:val="clear" w:color="auto" w:fill="FFFFFF"/>
        </w:rPr>
        <w:t>layers</w:t>
      </w:r>
      <w:proofErr w:type="spellEnd"/>
      <w:r>
        <w:rPr>
          <w:shd w:val="clear" w:color="auto" w:fill="FFFFFF"/>
        </w:rPr>
        <w:t xml:space="preserve"> of </w:t>
      </w:r>
      <w:proofErr w:type="spellStart"/>
      <w:r>
        <w:rPr>
          <w:shd w:val="clear" w:color="auto" w:fill="FFFFFF"/>
        </w:rPr>
        <w:t>epidermis</w:t>
      </w:r>
      <w:proofErr w:type="spellEnd"/>
      <w:r>
        <w:rPr>
          <w:shd w:val="clear" w:color="auto" w:fill="FFFFFF"/>
        </w:rPr>
        <w:t> »</w:t>
      </w:r>
    </w:p>
    <w:p w14:paraId="4B68A959" w14:textId="0726F09B" w:rsidR="00FC2988" w:rsidRDefault="00FC2988" w:rsidP="00FC2988">
      <w:pPr>
        <w:pStyle w:val="Heading3"/>
      </w:pPr>
      <w:bookmarkStart w:id="16" w:name="_Toc346977276"/>
      <w:r>
        <w:t>Le derme</w:t>
      </w:r>
      <w:bookmarkEnd w:id="16"/>
    </w:p>
    <w:p w14:paraId="2A26EF43" w14:textId="77777777" w:rsidR="001F1862" w:rsidRDefault="001F1862" w:rsidP="001F1862">
      <w:pPr>
        <w:rPr>
          <w:shd w:val="clear" w:color="auto" w:fill="FFFFFF"/>
        </w:rPr>
      </w:pPr>
      <w:r w:rsidRPr="00C64CF2">
        <w:rPr>
          <w:shd w:val="clear" w:color="auto" w:fill="FFFFFF"/>
        </w:rPr>
        <w:t>Son épaisseur est variable selon les régions corporelles</w:t>
      </w:r>
      <w:r>
        <w:rPr>
          <w:shd w:val="clear" w:color="auto" w:fill="FFFFFF"/>
        </w:rPr>
        <w:t>.</w:t>
      </w:r>
    </w:p>
    <w:p w14:paraId="32B5A8A5" w14:textId="77777777" w:rsidR="001F1862" w:rsidRDefault="001F1862" w:rsidP="001F1862">
      <w:pPr>
        <w:rPr>
          <w:shd w:val="clear" w:color="auto" w:fill="FFFFFF"/>
        </w:rPr>
      </w:pPr>
      <w:r w:rsidRPr="00583090">
        <w:rPr>
          <w:shd w:val="clear" w:color="auto" w:fill="FFFFFF"/>
        </w:rPr>
        <w:t xml:space="preserve">On distingue usuellement le derme papillaire jouxté à la jonction </w:t>
      </w:r>
      <w:proofErr w:type="spellStart"/>
      <w:r w:rsidRPr="00583090">
        <w:rPr>
          <w:shd w:val="clear" w:color="auto" w:fill="FFFFFF"/>
        </w:rPr>
        <w:t>dermo</w:t>
      </w:r>
      <w:proofErr w:type="spellEnd"/>
      <w:r w:rsidRPr="00583090">
        <w:rPr>
          <w:shd w:val="clear" w:color="auto" w:fill="FFFFFF"/>
        </w:rPr>
        <w:t>-épidermique, le derme réticulaire et le derme profond.</w:t>
      </w:r>
    </w:p>
    <w:p w14:paraId="7E138A78" w14:textId="77777777" w:rsidR="001F1862" w:rsidRDefault="001F1862" w:rsidP="001F1862">
      <w:pPr>
        <w:rPr>
          <w:shd w:val="clear" w:color="auto" w:fill="FFFFFF"/>
        </w:rPr>
      </w:pPr>
      <w:r w:rsidRPr="00583090">
        <w:rPr>
          <w:shd w:val="clear" w:color="auto" w:fill="FFFFFF"/>
        </w:rPr>
        <w:t>Le derme papillaire tient son nom de sa surface en papilles qui forment des saillies alternant avec des prolongements épidermiques. Il a une structure fibreuse très fine, riche en cellules, en capillaires sanguins, en fibres nerveuses et corpuscules tactiles.</w:t>
      </w:r>
    </w:p>
    <w:p w14:paraId="4EB41734" w14:textId="77777777" w:rsidR="001F1862" w:rsidRDefault="001F1862" w:rsidP="001F1862">
      <w:pPr>
        <w:rPr>
          <w:shd w:val="clear" w:color="auto" w:fill="FFFFFF"/>
        </w:rPr>
      </w:pPr>
      <w:r w:rsidRPr="00583090">
        <w:rPr>
          <w:shd w:val="clear" w:color="auto" w:fill="FFFFFF"/>
        </w:rPr>
        <w:t>Le derme réticulaire, difficile à différencier du derme profond, est plus dense (du fait de la présence de fibres de collagènes) et élastique. Il est plus pauvre en cellules.</w:t>
      </w:r>
      <w:r>
        <w:rPr>
          <w:shd w:val="clear" w:color="auto" w:fill="FFFFFF"/>
        </w:rPr>
        <w:t xml:space="preserve"> Contient des </w:t>
      </w:r>
      <w:r w:rsidRPr="00583090">
        <w:rPr>
          <w:shd w:val="clear" w:color="auto" w:fill="FFFFFF"/>
        </w:rPr>
        <w:t xml:space="preserve">fibres élastiques minces et sinueuses, constituées d'élastine, protéine fibreuse composée de divers acides aminés (surtout proline et glycine mais aussi cystine, histidine, </w:t>
      </w:r>
      <w:proofErr w:type="spellStart"/>
      <w:r w:rsidRPr="00583090">
        <w:rPr>
          <w:shd w:val="clear" w:color="auto" w:fill="FFFFFF"/>
        </w:rPr>
        <w:t>hydroxiproline</w:t>
      </w:r>
      <w:proofErr w:type="spellEnd"/>
      <w:r w:rsidRPr="00583090">
        <w:rPr>
          <w:shd w:val="clear" w:color="auto" w:fill="FFFFFF"/>
        </w:rPr>
        <w:t xml:space="preserve">, </w:t>
      </w:r>
      <w:proofErr w:type="spellStart"/>
      <w:r w:rsidRPr="00583090">
        <w:rPr>
          <w:shd w:val="clear" w:color="auto" w:fill="FFFFFF"/>
        </w:rPr>
        <w:t>desmosine</w:t>
      </w:r>
      <w:proofErr w:type="spellEnd"/>
      <w:r w:rsidRPr="00583090">
        <w:rPr>
          <w:shd w:val="clear" w:color="auto" w:fill="FFFFFF"/>
        </w:rPr>
        <w:t xml:space="preserve"> et </w:t>
      </w:r>
      <w:proofErr w:type="spellStart"/>
      <w:r w:rsidRPr="00583090">
        <w:rPr>
          <w:shd w:val="clear" w:color="auto" w:fill="FFFFFF"/>
        </w:rPr>
        <w:t>isodesmosine</w:t>
      </w:r>
      <w:proofErr w:type="spellEnd"/>
      <w:r w:rsidRPr="00583090">
        <w:rPr>
          <w:shd w:val="clear" w:color="auto" w:fill="FFFFFF"/>
        </w:rPr>
        <w:t>) qui leur confère leur élasticité.</w:t>
      </w:r>
    </w:p>
    <w:p w14:paraId="6DEAF83C" w14:textId="77777777" w:rsidR="001F1862" w:rsidRDefault="001F1862" w:rsidP="001F1862">
      <w:pPr>
        <w:rPr>
          <w:shd w:val="clear" w:color="auto" w:fill="FFFFFF"/>
        </w:rPr>
      </w:pPr>
      <w:r w:rsidRPr="00583090">
        <w:rPr>
          <w:shd w:val="clear" w:color="auto" w:fill="FFFFFF"/>
        </w:rPr>
        <w:t>Le derme profond est relié à l'hypoderme par des filaments conjonctifs. Le derme profond, pénétrant dans les tissus graisseux de l'hypoderme, est composé de gros trousseaux de collagène. À la face profonde du derme de certaines régions cutanées existent des fibres musculaires lisses (aréole, pénis, scrotum, périnée) et/ou des muscles érecteurs des poils.</w:t>
      </w:r>
    </w:p>
    <w:p w14:paraId="6A420789" w14:textId="77777777" w:rsidR="001F1862" w:rsidRDefault="001F1862" w:rsidP="001F1862">
      <w:pPr>
        <w:pStyle w:val="Heading4"/>
        <w:rPr>
          <w:shd w:val="clear" w:color="auto" w:fill="FFFFFF"/>
        </w:rPr>
      </w:pPr>
      <w:r>
        <w:rPr>
          <w:shd w:val="clear" w:color="auto" w:fill="FFFFFF"/>
        </w:rPr>
        <w:t>Composition du derme</w:t>
      </w:r>
    </w:p>
    <w:p w14:paraId="022808C9" w14:textId="77777777" w:rsidR="001F1862" w:rsidRPr="00583090" w:rsidRDefault="001F1862" w:rsidP="001F1862">
      <w:pPr>
        <w:rPr>
          <w:shd w:val="clear" w:color="auto" w:fill="FFFFFF"/>
        </w:rPr>
      </w:pPr>
      <w:r w:rsidRPr="00583090">
        <w:rPr>
          <w:shd w:val="clear" w:color="auto" w:fill="FFFFFF"/>
        </w:rPr>
        <w:t>Son caractère conjonctif vient de sa composition :</w:t>
      </w:r>
    </w:p>
    <w:p w14:paraId="54E5BDB7" w14:textId="77777777" w:rsidR="001F1862" w:rsidRPr="00583090" w:rsidRDefault="001F1862" w:rsidP="001F1862">
      <w:pPr>
        <w:rPr>
          <w:shd w:val="clear" w:color="auto" w:fill="FFFFFF"/>
        </w:rPr>
      </w:pPr>
      <w:proofErr w:type="gramStart"/>
      <w:r w:rsidRPr="00583090">
        <w:rPr>
          <w:shd w:val="clear" w:color="auto" w:fill="FFFFFF"/>
        </w:rPr>
        <w:t>macromolécules</w:t>
      </w:r>
      <w:proofErr w:type="gramEnd"/>
      <w:r w:rsidRPr="00583090">
        <w:rPr>
          <w:shd w:val="clear" w:color="auto" w:fill="FFFFFF"/>
        </w:rPr>
        <w:t xml:space="preserve"> de type protéique, en particulier fibres de collagène, élastine et de fibronectine conférant à la peau souplesse, élasticité et assise ;</w:t>
      </w:r>
    </w:p>
    <w:p w14:paraId="0CAC0641" w14:textId="77777777" w:rsidR="001F1862" w:rsidRDefault="001F1862" w:rsidP="001F1862">
      <w:pPr>
        <w:rPr>
          <w:shd w:val="clear" w:color="auto" w:fill="FFFFFF"/>
        </w:rPr>
      </w:pPr>
      <w:proofErr w:type="spellStart"/>
      <w:proofErr w:type="gramStart"/>
      <w:r w:rsidRPr="00583090">
        <w:rPr>
          <w:shd w:val="clear" w:color="auto" w:fill="FFFFFF"/>
        </w:rPr>
        <w:t>mucopolysaccharides</w:t>
      </w:r>
      <w:proofErr w:type="spellEnd"/>
      <w:proofErr w:type="gramEnd"/>
      <w:r w:rsidRPr="00583090">
        <w:rPr>
          <w:shd w:val="clear" w:color="auto" w:fill="FFFFFF"/>
        </w:rPr>
        <w:t xml:space="preserve">, sorte de gel dans lequel baignent les macromolécules. Ce « gel » est formé de </w:t>
      </w:r>
      <w:proofErr w:type="spellStart"/>
      <w:r w:rsidRPr="00583090">
        <w:rPr>
          <w:shd w:val="clear" w:color="auto" w:fill="FFFFFF"/>
        </w:rPr>
        <w:t>glycosaminoglycanes</w:t>
      </w:r>
      <w:proofErr w:type="spellEnd"/>
      <w:r w:rsidRPr="00583090">
        <w:rPr>
          <w:shd w:val="clear" w:color="auto" w:fill="FFFFFF"/>
        </w:rPr>
        <w:t>, protéines qui à la manière d'une éponge vont capter l'eau dans le derme et ainsi agir comme réservoir d'hydratation</w:t>
      </w:r>
    </w:p>
    <w:p w14:paraId="3E789DE4" w14:textId="77777777" w:rsidR="001F1862" w:rsidRDefault="001F1862" w:rsidP="001F1862">
      <w:pPr>
        <w:rPr>
          <w:shd w:val="clear" w:color="auto" w:fill="FFFFFF"/>
        </w:rPr>
      </w:pPr>
      <w:r w:rsidRPr="0069376A">
        <w:rPr>
          <w:shd w:val="clear" w:color="auto" w:fill="FFFFFF"/>
        </w:rPr>
        <w:t>Le derme est irrigué par le sang (système sanguin en candélabre). Il prend en charge la nutrition de l'épiderme par diffusion.</w:t>
      </w:r>
    </w:p>
    <w:p w14:paraId="344E0919" w14:textId="77777777" w:rsidR="001F1862" w:rsidRPr="0069376A" w:rsidRDefault="001F1862" w:rsidP="001F1862">
      <w:pPr>
        <w:rPr>
          <w:shd w:val="clear" w:color="auto" w:fill="FFFFFF"/>
        </w:rPr>
      </w:pPr>
      <w:r w:rsidRPr="0069376A">
        <w:rPr>
          <w:shd w:val="clear" w:color="auto" w:fill="FFFFFF"/>
        </w:rPr>
        <w:t>Ses fibres protéiques font de lui une véritable assise pour l'épiderme dont le vieillissement est à l'origine de l'apparition des rides et autres signes du vieillissement cutané.</w:t>
      </w:r>
    </w:p>
    <w:p w14:paraId="30BFD2AF" w14:textId="77777777" w:rsidR="001F1862" w:rsidRPr="0069376A" w:rsidRDefault="001F1862" w:rsidP="001F1862">
      <w:pPr>
        <w:rPr>
          <w:shd w:val="clear" w:color="auto" w:fill="FFFFFF"/>
        </w:rPr>
      </w:pPr>
      <w:r w:rsidRPr="0069376A">
        <w:rPr>
          <w:shd w:val="clear" w:color="auto" w:fill="FFFFFF"/>
        </w:rPr>
        <w:t>Outre son rôle nutritif, le derme joue également un rôle primordial dans la thermorégulation et dans la cicatrisation ainsi que dans l'élimination de produits toxiques (par la sueur qui contient de l'urée).</w:t>
      </w:r>
    </w:p>
    <w:p w14:paraId="4A024BCE" w14:textId="77777777" w:rsidR="001F1862" w:rsidRDefault="001F1862" w:rsidP="001F1862">
      <w:pPr>
        <w:rPr>
          <w:shd w:val="clear" w:color="auto" w:fill="FFFFFF"/>
        </w:rPr>
      </w:pPr>
      <w:r w:rsidRPr="0069376A">
        <w:rPr>
          <w:shd w:val="clear" w:color="auto" w:fill="FFFFFF"/>
        </w:rPr>
        <w:t>C'est dans cette couche de la peau que l'encre d'un tatouage est injectée.</w:t>
      </w:r>
    </w:p>
    <w:p w14:paraId="5522FB92" w14:textId="77777777" w:rsidR="001F1862" w:rsidRDefault="001F1862" w:rsidP="001F1862">
      <w:pPr>
        <w:rPr>
          <w:shd w:val="clear" w:color="auto" w:fill="FFFFFF"/>
        </w:rPr>
      </w:pPr>
      <w:r>
        <w:rPr>
          <w:shd w:val="clear" w:color="auto" w:fill="FFFFFF"/>
        </w:rPr>
        <w:t xml:space="preserve">‘’Innervation’’ du corps humain : </w:t>
      </w:r>
      <w:proofErr w:type="spellStart"/>
      <w:r w:rsidRPr="0069376A">
        <w:rPr>
          <w:shd w:val="clear" w:color="auto" w:fill="FFFFFF"/>
        </w:rPr>
        <w:t>Dermatome</w:t>
      </w:r>
      <w:proofErr w:type="spellEnd"/>
      <w:r w:rsidRPr="0069376A">
        <w:rPr>
          <w:shd w:val="clear" w:color="auto" w:fill="FFFFFF"/>
        </w:rPr>
        <w:t xml:space="preserve"> (Chaque couleur correspond à la partie de la peau innervée par un nerf différent, à partir de la moelle épinière</w:t>
      </w:r>
      <w:r>
        <w:rPr>
          <w:shd w:val="clear" w:color="auto" w:fill="FFFFFF"/>
        </w:rPr>
        <w:t>).</w:t>
      </w:r>
    </w:p>
    <w:p w14:paraId="530B6372" w14:textId="2373BD03" w:rsidR="001F1862" w:rsidRPr="001F1862" w:rsidRDefault="001F1862" w:rsidP="001F1862">
      <w:pPr>
        <w:tabs>
          <w:tab w:val="left" w:pos="514"/>
        </w:tabs>
      </w:pPr>
    </w:p>
    <w:p w14:paraId="65FF1DCB" w14:textId="2B7E5BE2" w:rsidR="00FC2988" w:rsidRDefault="00AA37F9" w:rsidP="00FC2988">
      <w:pPr>
        <w:pStyle w:val="Heading3"/>
      </w:pPr>
      <w:bookmarkStart w:id="17" w:name="_Toc346977277"/>
      <w:r>
        <w:t>L’hypoderme</w:t>
      </w:r>
      <w:bookmarkEnd w:id="17"/>
    </w:p>
    <w:p w14:paraId="13B99E28" w14:textId="0A22E824" w:rsidR="00756316" w:rsidRPr="00756316" w:rsidRDefault="00756316" w:rsidP="00756316">
      <w:r w:rsidRPr="00756316">
        <w:t>C'est un </w:t>
      </w:r>
      <w:hyperlink r:id="rId42" w:tooltip="Tissu conjonctif" w:history="1">
        <w:r w:rsidRPr="00756316">
          <w:t>tissu conjonctif</w:t>
        </w:r>
      </w:hyperlink>
      <w:r w:rsidRPr="00756316">
        <w:t> lâche richement vascularisé qui contient selon les endroits plus ou moins de </w:t>
      </w:r>
      <w:hyperlink r:id="rId43" w:tooltip="Tissu adipeux" w:history="1">
        <w:r w:rsidRPr="00756316">
          <w:t>tissu adipeux</w:t>
        </w:r>
      </w:hyperlink>
      <w:r w:rsidRPr="00756316">
        <w:t>. Il sert d'interface entre le </w:t>
      </w:r>
      <w:hyperlink r:id="rId44" w:tooltip="Derme" w:history="1">
        <w:r w:rsidRPr="00756316">
          <w:t>derme</w:t>
        </w:r>
      </w:hyperlink>
      <w:r w:rsidRPr="00756316">
        <w:t> et les structures mobiles situées en dessous de lui comme les </w:t>
      </w:r>
      <w:hyperlink r:id="rId45" w:tooltip="Muscle" w:history="1">
        <w:r w:rsidRPr="00756316">
          <w:t>muscles</w:t>
        </w:r>
      </w:hyperlink>
      <w:r w:rsidRPr="00756316">
        <w:t> et les </w:t>
      </w:r>
      <w:hyperlink r:id="rId46" w:tooltip="Tendon (anatomie)" w:history="1">
        <w:r w:rsidRPr="00756316">
          <w:t>tendons</w:t>
        </w:r>
      </w:hyperlink>
      <w:r w:rsidRPr="00756316">
        <w:t>. Il protège également l'organisme des chocs physiques, des variations de température et sert de réserve adipeuse.</w:t>
      </w:r>
    </w:p>
    <w:p w14:paraId="574920DB" w14:textId="72653FB9" w:rsidR="00AA37F9" w:rsidRPr="00AA37F9" w:rsidRDefault="00AA37F9" w:rsidP="00AA37F9">
      <w:pPr>
        <w:pStyle w:val="Heading4"/>
      </w:pPr>
      <w:r>
        <w:t>Les tissus adipeux</w:t>
      </w:r>
      <w:r w:rsidR="00756316">
        <w:t> :</w:t>
      </w:r>
    </w:p>
    <w:p w14:paraId="7BE92772" w14:textId="2B4CA197" w:rsidR="00FC2988" w:rsidRDefault="00FC2988" w:rsidP="00AA37F9">
      <w:pPr>
        <w:pStyle w:val="Heading3"/>
      </w:pPr>
      <w:bookmarkStart w:id="18" w:name="_Toc346977278"/>
      <w:r>
        <w:t>Les tissus musculaire</w:t>
      </w:r>
      <w:r w:rsidR="00AA37F9">
        <w:t>s et tendon</w:t>
      </w:r>
      <w:r>
        <w:t>s</w:t>
      </w:r>
      <w:bookmarkEnd w:id="18"/>
    </w:p>
    <w:p w14:paraId="724CB0A8" w14:textId="2F182496" w:rsidR="00FC2988" w:rsidRDefault="00FC2988" w:rsidP="00AA37F9">
      <w:pPr>
        <w:pStyle w:val="Heading3"/>
      </w:pPr>
      <w:bookmarkStart w:id="19" w:name="_Toc346977279"/>
      <w:r>
        <w:t>Les autres tissus</w:t>
      </w:r>
      <w:bookmarkEnd w:id="19"/>
    </w:p>
    <w:p w14:paraId="12206616" w14:textId="77777777" w:rsidR="00FC2988" w:rsidRPr="00FC2988" w:rsidRDefault="00FC2988" w:rsidP="00FC2988"/>
    <w:p w14:paraId="151C6E55" w14:textId="44455DFD" w:rsidR="007C01EE" w:rsidRDefault="007C01EE" w:rsidP="007C01EE">
      <w:pPr>
        <w:pStyle w:val="Heading2"/>
      </w:pPr>
      <w:bookmarkStart w:id="20" w:name="_Toc346977280"/>
      <w:r w:rsidRPr="000039B6">
        <w:t>Type</w:t>
      </w:r>
      <w:r w:rsidR="00775527">
        <w:t xml:space="preserve"> de peau</w:t>
      </w:r>
      <w:bookmarkEnd w:id="20"/>
    </w:p>
    <w:p w14:paraId="0E5AAA52" w14:textId="5E0C045A" w:rsidR="00775527" w:rsidRDefault="00775527" w:rsidP="00775527">
      <w:r>
        <w:t>On distingue deux types de peau : la peau glabre (sans poil) présente sur la paume des mains et la plante des pieds</w:t>
      </w:r>
      <w:r w:rsidR="00FC2988">
        <w:t> ; et la peau poilu présente sur le reste du corps.</w:t>
      </w:r>
      <w:r w:rsidR="00DC4687">
        <w:t xml:space="preserve"> Chacune présente des propriétés, une composition et une innervation différente.</w:t>
      </w:r>
    </w:p>
    <w:p w14:paraId="0E7949AC" w14:textId="77777777" w:rsidR="00DC4687" w:rsidRDefault="00DC4687" w:rsidP="00775527"/>
    <w:p w14:paraId="14B7DD60" w14:textId="77777777" w:rsidR="00DC4687" w:rsidRDefault="00DC4687" w:rsidP="00DC4687">
      <w:pPr>
        <w:keepNext/>
      </w:pPr>
      <w:r>
        <w:rPr>
          <w:noProof/>
          <w:shd w:val="clear" w:color="auto" w:fill="FFFFFF"/>
          <w:lang w:val="en-US"/>
        </w:rPr>
        <w:drawing>
          <wp:inline distT="0" distB="0" distL="0" distR="0" wp14:anchorId="25D1F502" wp14:editId="7DCEC6DF">
            <wp:extent cx="5270500" cy="2388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9 at 14.58.42.png"/>
                    <pic:cNvPicPr/>
                  </pic:nvPicPr>
                  <pic:blipFill rotWithShape="1">
                    <a:blip r:embed="rId47">
                      <a:extLst>
                        <a:ext uri="{28A0092B-C50C-407E-A947-70E740481C1C}">
                          <a14:useLocalDpi xmlns:a14="http://schemas.microsoft.com/office/drawing/2010/main" val="0"/>
                        </a:ext>
                      </a:extLst>
                    </a:blip>
                    <a:srcRect b="16355"/>
                    <a:stretch/>
                  </pic:blipFill>
                  <pic:spPr bwMode="auto">
                    <a:xfrm>
                      <a:off x="0" y="0"/>
                      <a:ext cx="5270500" cy="2388805"/>
                    </a:xfrm>
                    <a:prstGeom prst="rect">
                      <a:avLst/>
                    </a:prstGeom>
                    <a:ln>
                      <a:noFill/>
                    </a:ln>
                    <a:extLst>
                      <a:ext uri="{53640926-AAD7-44d8-BBD7-CCE9431645EC}">
                        <a14:shadowObscured xmlns:a14="http://schemas.microsoft.com/office/drawing/2010/main"/>
                      </a:ext>
                    </a:extLst>
                  </pic:spPr>
                </pic:pic>
              </a:graphicData>
            </a:graphic>
          </wp:inline>
        </w:drawing>
      </w:r>
    </w:p>
    <w:p w14:paraId="0E0FEBBB" w14:textId="158A8BC3" w:rsidR="00DC4687" w:rsidRPr="00775527" w:rsidRDefault="00DC4687" w:rsidP="00DC4687">
      <w:pPr>
        <w:pStyle w:val="Caption"/>
      </w:pPr>
      <w:r>
        <w:t xml:space="preserve">Figure </w:t>
      </w:r>
      <w:r w:rsidR="004A12B0">
        <w:t>7</w:t>
      </w:r>
      <w:r>
        <w:t xml:space="preserve">: Innervation de la peau poilu (gauche) et de la peau glabre (droite), </w:t>
      </w:r>
      <w:proofErr w:type="spellStart"/>
      <w:r>
        <w:t>presentatnt</w:t>
      </w:r>
      <w:proofErr w:type="spellEnd"/>
      <w:r>
        <w:t xml:space="preserve"> les différent type de fibre nerveuses et récepteurs associés.</w:t>
      </w:r>
    </w:p>
    <w:p w14:paraId="23A9CDB5" w14:textId="37B9FE49" w:rsidR="00775527" w:rsidRDefault="00775527" w:rsidP="00775527">
      <w:pPr>
        <w:pStyle w:val="Heading3"/>
      </w:pPr>
      <w:bookmarkStart w:id="21" w:name="_Toc346977281"/>
      <w:r>
        <w:t>Glabre</w:t>
      </w:r>
      <w:bookmarkEnd w:id="21"/>
    </w:p>
    <w:p w14:paraId="2DBB12E6" w14:textId="57D88A53" w:rsidR="00FC2988" w:rsidRPr="00FC2988" w:rsidRDefault="00FC2988" w:rsidP="00FC2988">
      <w:r>
        <w:t>La peau glabre…</w:t>
      </w:r>
    </w:p>
    <w:p w14:paraId="34338675" w14:textId="755D10CE" w:rsidR="00775527" w:rsidRDefault="00775527" w:rsidP="00775527">
      <w:pPr>
        <w:pStyle w:val="Heading3"/>
      </w:pPr>
      <w:bookmarkStart w:id="22" w:name="_Toc346977282"/>
      <w:r>
        <w:t>Poilu</w:t>
      </w:r>
      <w:bookmarkEnd w:id="22"/>
    </w:p>
    <w:p w14:paraId="293F6CD1" w14:textId="3F6A39CB" w:rsidR="00FC2988" w:rsidRPr="00FC2988" w:rsidRDefault="00FC2988" w:rsidP="00FC2988">
      <w:r>
        <w:t xml:space="preserve">La peau </w:t>
      </w:r>
      <w:proofErr w:type="gramStart"/>
      <w:r>
        <w:t>poilu</w:t>
      </w:r>
      <w:proofErr w:type="gramEnd"/>
      <w:r>
        <w:t>…</w:t>
      </w:r>
    </w:p>
    <w:p w14:paraId="7EC17D47" w14:textId="61DFB6A3" w:rsidR="00AB7D58" w:rsidRDefault="00FC2988" w:rsidP="007C01EE">
      <w:pPr>
        <w:pStyle w:val="Heading2"/>
      </w:pPr>
      <w:bookmarkStart w:id="23" w:name="_Toc346977283"/>
      <w:r>
        <w:t>Récepteurs sensoriels de la peau</w:t>
      </w:r>
      <w:r w:rsidR="00B92C69">
        <w:t xml:space="preserve"> et fibre nerveuses associées</w:t>
      </w:r>
      <w:bookmarkEnd w:id="23"/>
    </w:p>
    <w:p w14:paraId="4F52E4B8" w14:textId="456DA7BC" w:rsidR="00FC2988" w:rsidRDefault="00FC2988" w:rsidP="00FC2988">
      <w:r>
        <w:t>La peau est innervée avec de nombreux récepteurs sensoriels responsables pour la sensation de déformation mécanique, de température et de douleur.</w:t>
      </w:r>
    </w:p>
    <w:p w14:paraId="15A80A52" w14:textId="77777777" w:rsidR="00CB76ED" w:rsidRDefault="00CB76ED" w:rsidP="00CB76ED">
      <w:pPr>
        <w:rPr>
          <w:shd w:val="clear" w:color="auto" w:fill="FFFFFF"/>
          <w:lang w:val="fr-CA"/>
        </w:rPr>
      </w:pPr>
      <w:r>
        <w:rPr>
          <w:shd w:val="clear" w:color="auto" w:fill="FFFFFF"/>
          <w:lang w:val="fr-CA"/>
        </w:rPr>
        <w:t>Tous ces récepteurs sont localisés à différents niveaux – profondeur - dans la peau.</w:t>
      </w:r>
    </w:p>
    <w:p w14:paraId="6AA09DD7" w14:textId="77777777" w:rsidR="00CB76ED" w:rsidRDefault="00CB76ED" w:rsidP="00CB76ED">
      <w:pPr>
        <w:rPr>
          <w:shd w:val="clear" w:color="auto" w:fill="FFFFFF"/>
          <w:lang w:val="fr-CA"/>
        </w:rPr>
      </w:pPr>
      <w:r>
        <w:rPr>
          <w:shd w:val="clear" w:color="auto" w:fill="FFFFFF"/>
          <w:lang w:val="fr-CA"/>
        </w:rPr>
        <w:t xml:space="preserve">Plus de 17 000 mécanorécepteurs dans la peau. On distingue différentes sous-classes de récepteurs, dépendant de leur domaine, vitesse et intensité d’adaptation à une stimulation. </w:t>
      </w:r>
    </w:p>
    <w:p w14:paraId="2ED427D5" w14:textId="77777777" w:rsidR="00CB76ED" w:rsidRDefault="00CB76ED" w:rsidP="00CB76ED">
      <w:pPr>
        <w:rPr>
          <w:shd w:val="clear" w:color="auto" w:fill="FFFFFF"/>
          <w:lang w:val="fr-CA"/>
        </w:rPr>
      </w:pPr>
      <w:r>
        <w:rPr>
          <w:shd w:val="clear" w:color="auto" w:fill="FFFFFF"/>
          <w:lang w:val="fr-CA"/>
        </w:rPr>
        <w:t xml:space="preserve">58 récepteurs cm2 dans la paume; 241 au bout des </w:t>
      </w:r>
      <w:proofErr w:type="spellStart"/>
      <w:r>
        <w:rPr>
          <w:shd w:val="clear" w:color="auto" w:fill="FFFFFF"/>
          <w:lang w:val="fr-CA"/>
        </w:rPr>
        <w:t>doitgts</w:t>
      </w:r>
      <w:proofErr w:type="spellEnd"/>
    </w:p>
    <w:p w14:paraId="55576AC6" w14:textId="77777777" w:rsidR="00CB76ED" w:rsidRDefault="00CB76ED" w:rsidP="00FC2988">
      <w:bookmarkStart w:id="24" w:name="_GoBack"/>
      <w:bookmarkEnd w:id="24"/>
    </w:p>
    <w:p w14:paraId="5FF01B28" w14:textId="31789666" w:rsidR="00AB7D58" w:rsidRDefault="00AB7D58" w:rsidP="00AB7D58"/>
    <w:p w14:paraId="0DA88CF6" w14:textId="59114C5F" w:rsidR="0014293C" w:rsidRDefault="0014293C" w:rsidP="0014293C">
      <w:pPr>
        <w:pStyle w:val="Caption"/>
        <w:keepNext/>
      </w:pPr>
      <w:r>
        <w:t xml:space="preserve">Table </w:t>
      </w:r>
      <w:r>
        <w:fldChar w:fldCharType="begin"/>
      </w:r>
      <w:r>
        <w:instrText xml:space="preserve"> SEQ Table \* ARABIC </w:instrText>
      </w:r>
      <w:r>
        <w:fldChar w:fldCharType="separate"/>
      </w:r>
      <w:r w:rsidR="008C1A8C">
        <w:rPr>
          <w:noProof/>
        </w:rPr>
        <w:t>1</w:t>
      </w:r>
      <w:r>
        <w:fldChar w:fldCharType="end"/>
      </w:r>
      <w:r>
        <w:t>: Les différents mécanorécepteurs qui énervent la peau</w:t>
      </w:r>
    </w:p>
    <w:p w14:paraId="3A19F2CC" w14:textId="3C728486" w:rsidR="001F1862" w:rsidRDefault="001F1862" w:rsidP="00AB7D58">
      <w:r>
        <w:rPr>
          <w:noProof/>
          <w:lang w:val="en-US"/>
        </w:rPr>
        <w:drawing>
          <wp:inline distT="0" distB="0" distL="0" distR="0" wp14:anchorId="1052DD21" wp14:editId="6AEC0199">
            <wp:extent cx="5270500" cy="361696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n2993-f1.jpg"/>
                    <pic:cNvPicPr/>
                  </pic:nvPicPr>
                  <pic:blipFill>
                    <a:blip r:embed="rId48">
                      <a:extLst>
                        <a:ext uri="{28A0092B-C50C-407E-A947-70E740481C1C}">
                          <a14:useLocalDpi xmlns:a14="http://schemas.microsoft.com/office/drawing/2010/main" val="0"/>
                        </a:ext>
                      </a:extLst>
                    </a:blip>
                    <a:stretch>
                      <a:fillRect/>
                    </a:stretch>
                  </pic:blipFill>
                  <pic:spPr>
                    <a:xfrm>
                      <a:off x="0" y="0"/>
                      <a:ext cx="5270500" cy="3616960"/>
                    </a:xfrm>
                    <a:prstGeom prst="rect">
                      <a:avLst/>
                    </a:prstGeom>
                  </pic:spPr>
                </pic:pic>
              </a:graphicData>
            </a:graphic>
          </wp:inline>
        </w:drawing>
      </w:r>
    </w:p>
    <w:p w14:paraId="194EABDE" w14:textId="5DAE81A9" w:rsidR="00AB7D58" w:rsidRDefault="00AB7D58" w:rsidP="00AB7D58"/>
    <w:p w14:paraId="48767276" w14:textId="1C64452C" w:rsidR="008C1A8C" w:rsidRDefault="008C1A8C" w:rsidP="008C1A8C">
      <w:pPr>
        <w:pStyle w:val="Caption"/>
        <w:keepNext/>
      </w:pPr>
      <w:r>
        <w:t xml:space="preserve">Table </w:t>
      </w:r>
      <w:r>
        <w:fldChar w:fldCharType="begin"/>
      </w:r>
      <w:r>
        <w:instrText xml:space="preserve"> SEQ Table \* ARABIC </w:instrText>
      </w:r>
      <w:r>
        <w:fldChar w:fldCharType="separate"/>
      </w:r>
      <w:r>
        <w:rPr>
          <w:noProof/>
        </w:rPr>
        <w:t>2</w:t>
      </w:r>
      <w:r>
        <w:fldChar w:fldCharType="end"/>
      </w:r>
      <w:r>
        <w:t xml:space="preserve">: Répartition et champs de sensibilité des </w:t>
      </w:r>
      <w:proofErr w:type="spellStart"/>
      <w:r>
        <w:t>MRs</w:t>
      </w:r>
      <w:proofErr w:type="spellEnd"/>
      <w:r>
        <w:t xml:space="preserve"> au niveau du bout du doigt</w:t>
      </w:r>
    </w:p>
    <w:tbl>
      <w:tblPr>
        <w:tblW w:w="4693" w:type="dxa"/>
        <w:jc w:val="center"/>
        <w:tblInd w:w="93" w:type="dxa"/>
        <w:tblLayout w:type="fixed"/>
        <w:tblLook w:val="04A0" w:firstRow="1" w:lastRow="0" w:firstColumn="1" w:lastColumn="0" w:noHBand="0" w:noVBand="1"/>
      </w:tblPr>
      <w:tblGrid>
        <w:gridCol w:w="1564"/>
        <w:gridCol w:w="1564"/>
        <w:gridCol w:w="1565"/>
      </w:tblGrid>
      <w:tr w:rsidR="008C1A8C" w:rsidRPr="00CB0759" w14:paraId="2C505C6D" w14:textId="77777777" w:rsidTr="008C1A8C">
        <w:trPr>
          <w:trHeight w:val="600"/>
          <w:jc w:val="center"/>
        </w:trPr>
        <w:tc>
          <w:tcPr>
            <w:tcW w:w="15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7881D0" w14:textId="77777777" w:rsidR="008C1A8C" w:rsidRPr="00BB5103" w:rsidRDefault="008C1A8C" w:rsidP="00C1105C">
            <w:pPr>
              <w:jc w:val="center"/>
              <w:rPr>
                <w:rFonts w:ascii="Calibri" w:hAnsi="Calibri"/>
                <w:b/>
                <w:color w:val="000000"/>
                <w:sz w:val="14"/>
                <w:lang w:val="en-GB"/>
              </w:rPr>
            </w:pPr>
            <w:r w:rsidRPr="00BB5103">
              <w:rPr>
                <w:rFonts w:ascii="Calibri" w:hAnsi="Calibri"/>
                <w:b/>
                <w:color w:val="000000"/>
                <w:sz w:val="14"/>
                <w:lang w:val="en-GB"/>
              </w:rPr>
              <w:t>Mechanoreceptors (channel)</w:t>
            </w:r>
          </w:p>
        </w:tc>
        <w:tc>
          <w:tcPr>
            <w:tcW w:w="1564" w:type="dxa"/>
            <w:tcBorders>
              <w:top w:val="single" w:sz="4" w:space="0" w:color="auto"/>
              <w:left w:val="nil"/>
              <w:bottom w:val="single" w:sz="4" w:space="0" w:color="auto"/>
              <w:right w:val="single" w:sz="4" w:space="0" w:color="auto"/>
            </w:tcBorders>
            <w:shd w:val="clear" w:color="auto" w:fill="auto"/>
            <w:vAlign w:val="center"/>
            <w:hideMark/>
          </w:tcPr>
          <w:p w14:paraId="0D2D9E83" w14:textId="77777777" w:rsidR="008C1A8C" w:rsidRPr="00BB5103" w:rsidRDefault="008C1A8C" w:rsidP="00C1105C">
            <w:pPr>
              <w:jc w:val="center"/>
              <w:rPr>
                <w:rFonts w:ascii="Calibri" w:hAnsi="Calibri"/>
                <w:b/>
                <w:color w:val="000000"/>
                <w:sz w:val="14"/>
                <w:lang w:val="en-GB"/>
              </w:rPr>
            </w:pPr>
            <w:r w:rsidRPr="00BB5103">
              <w:rPr>
                <w:rFonts w:ascii="Calibri" w:hAnsi="Calibri"/>
                <w:b/>
                <w:color w:val="000000"/>
                <w:sz w:val="14"/>
                <w:lang w:val="en-GB"/>
              </w:rPr>
              <w:t>Distribution</w:t>
            </w:r>
          </w:p>
        </w:tc>
        <w:tc>
          <w:tcPr>
            <w:tcW w:w="1565" w:type="dxa"/>
            <w:tcBorders>
              <w:top w:val="single" w:sz="4" w:space="0" w:color="auto"/>
              <w:left w:val="nil"/>
              <w:bottom w:val="single" w:sz="4" w:space="0" w:color="auto"/>
              <w:right w:val="single" w:sz="4" w:space="0" w:color="auto"/>
            </w:tcBorders>
            <w:shd w:val="clear" w:color="auto" w:fill="auto"/>
            <w:vAlign w:val="center"/>
            <w:hideMark/>
          </w:tcPr>
          <w:p w14:paraId="2A26C495" w14:textId="77777777" w:rsidR="008C1A8C" w:rsidRPr="00BB5103" w:rsidRDefault="008C1A8C" w:rsidP="00C1105C">
            <w:pPr>
              <w:jc w:val="center"/>
              <w:rPr>
                <w:rFonts w:ascii="Calibri" w:hAnsi="Calibri"/>
                <w:b/>
                <w:color w:val="000000"/>
                <w:sz w:val="14"/>
                <w:lang w:val="en-GB"/>
              </w:rPr>
            </w:pPr>
            <w:r>
              <w:rPr>
                <w:rFonts w:ascii="Calibri" w:hAnsi="Calibri"/>
                <w:b/>
                <w:color w:val="000000"/>
                <w:sz w:val="14"/>
                <w:lang w:val="en-GB"/>
              </w:rPr>
              <w:t>Receptive field</w:t>
            </w:r>
          </w:p>
        </w:tc>
      </w:tr>
      <w:tr w:rsidR="008C1A8C" w:rsidRPr="00CB0759" w14:paraId="0CB9709A" w14:textId="77777777" w:rsidTr="008C1A8C">
        <w:trPr>
          <w:trHeight w:val="386"/>
          <w:jc w:val="center"/>
        </w:trPr>
        <w:tc>
          <w:tcPr>
            <w:tcW w:w="1564" w:type="dxa"/>
            <w:tcBorders>
              <w:top w:val="nil"/>
              <w:left w:val="single" w:sz="4" w:space="0" w:color="auto"/>
              <w:bottom w:val="single" w:sz="4" w:space="0" w:color="auto"/>
              <w:right w:val="single" w:sz="4" w:space="0" w:color="auto"/>
            </w:tcBorders>
            <w:shd w:val="clear" w:color="auto" w:fill="auto"/>
            <w:vAlign w:val="center"/>
            <w:hideMark/>
          </w:tcPr>
          <w:p w14:paraId="21F68256" w14:textId="77777777" w:rsidR="008C1A8C" w:rsidRPr="00CB0759" w:rsidRDefault="008C1A8C" w:rsidP="00C1105C">
            <w:pPr>
              <w:jc w:val="center"/>
              <w:rPr>
                <w:rFonts w:ascii="Calibri" w:hAnsi="Calibri"/>
                <w:color w:val="000000"/>
                <w:sz w:val="16"/>
                <w:lang w:val="en-GB"/>
              </w:rPr>
            </w:pPr>
            <w:proofErr w:type="spellStart"/>
            <w:r w:rsidRPr="00CB0759">
              <w:rPr>
                <w:rFonts w:ascii="Calibri" w:hAnsi="Calibri"/>
                <w:color w:val="000000"/>
                <w:sz w:val="16"/>
                <w:lang w:val="en-GB"/>
              </w:rPr>
              <w:t>Meissner</w:t>
            </w:r>
            <w:proofErr w:type="spellEnd"/>
            <w:r w:rsidRPr="00CB0759">
              <w:rPr>
                <w:rFonts w:ascii="Calibri" w:hAnsi="Calibri"/>
                <w:color w:val="000000"/>
                <w:sz w:val="16"/>
                <w:lang w:val="en-GB"/>
              </w:rPr>
              <w:t xml:space="preserve"> (RA)</w:t>
            </w:r>
          </w:p>
        </w:tc>
        <w:tc>
          <w:tcPr>
            <w:tcW w:w="1564" w:type="dxa"/>
            <w:tcBorders>
              <w:top w:val="nil"/>
              <w:left w:val="nil"/>
              <w:bottom w:val="single" w:sz="4" w:space="0" w:color="auto"/>
              <w:right w:val="single" w:sz="4" w:space="0" w:color="auto"/>
            </w:tcBorders>
            <w:shd w:val="clear" w:color="auto" w:fill="auto"/>
            <w:vAlign w:val="center"/>
            <w:hideMark/>
          </w:tcPr>
          <w:p w14:paraId="6BA1B670" w14:textId="77777777" w:rsidR="008C1A8C" w:rsidRPr="00CB0759" w:rsidRDefault="008C1A8C" w:rsidP="00C1105C">
            <w:pPr>
              <w:jc w:val="center"/>
              <w:rPr>
                <w:rFonts w:ascii="Calibri" w:hAnsi="Calibri"/>
                <w:color w:val="000000"/>
                <w:sz w:val="16"/>
                <w:lang w:val="en-GB"/>
              </w:rPr>
            </w:pPr>
            <w:r w:rsidRPr="00CB0759">
              <w:rPr>
                <w:rFonts w:ascii="Calibri" w:hAnsi="Calibri"/>
                <w:color w:val="000000"/>
                <w:sz w:val="16"/>
                <w:lang w:val="en-GB"/>
              </w:rPr>
              <w:t>140</w:t>
            </w:r>
            <w:r w:rsidRPr="00BB5103">
              <w:rPr>
                <w:rFonts w:ascii="Calibri" w:hAnsi="Calibri"/>
                <w:b/>
                <w:color w:val="000000"/>
                <w:sz w:val="14"/>
                <w:lang w:val="en-GB"/>
              </w:rPr>
              <w:t xml:space="preserve"> </w:t>
            </w:r>
            <w:r w:rsidRPr="00BB5103">
              <w:rPr>
                <w:rFonts w:ascii="Calibri" w:hAnsi="Calibri"/>
                <w:color w:val="000000"/>
                <w:sz w:val="14"/>
                <w:lang w:val="en-GB"/>
              </w:rPr>
              <w:t>u</w:t>
            </w:r>
            <w:proofErr w:type="gramStart"/>
            <w:r w:rsidRPr="00BB5103">
              <w:rPr>
                <w:rFonts w:ascii="Calibri" w:hAnsi="Calibri"/>
                <w:color w:val="000000"/>
                <w:sz w:val="14"/>
                <w:lang w:val="en-GB"/>
              </w:rPr>
              <w:t>./</w:t>
            </w:r>
            <w:proofErr w:type="gramEnd"/>
            <w:r w:rsidRPr="00BB5103">
              <w:rPr>
                <w:rFonts w:ascii="Calibri" w:hAnsi="Calibri"/>
                <w:color w:val="000000"/>
                <w:sz w:val="14"/>
                <w:lang w:val="en-GB"/>
              </w:rPr>
              <w:t>cm</w:t>
            </w:r>
            <w:r w:rsidRPr="00BB5103">
              <w:rPr>
                <w:rFonts w:ascii="Calibri" w:hAnsi="Calibri"/>
                <w:color w:val="000000"/>
                <w:sz w:val="14"/>
                <w:vertAlign w:val="superscript"/>
                <w:lang w:val="en-GB"/>
              </w:rPr>
              <w:t>2</w:t>
            </w:r>
          </w:p>
        </w:tc>
        <w:tc>
          <w:tcPr>
            <w:tcW w:w="1565" w:type="dxa"/>
            <w:tcBorders>
              <w:top w:val="nil"/>
              <w:left w:val="nil"/>
              <w:bottom w:val="single" w:sz="4" w:space="0" w:color="auto"/>
              <w:right w:val="single" w:sz="4" w:space="0" w:color="auto"/>
            </w:tcBorders>
            <w:shd w:val="clear" w:color="auto" w:fill="auto"/>
            <w:vAlign w:val="center"/>
            <w:hideMark/>
          </w:tcPr>
          <w:p w14:paraId="35E0D0DD" w14:textId="77777777" w:rsidR="008C1A8C" w:rsidRPr="00CB0759" w:rsidRDefault="008C1A8C" w:rsidP="00C1105C">
            <w:pPr>
              <w:jc w:val="center"/>
              <w:rPr>
                <w:rFonts w:ascii="Calibri" w:hAnsi="Calibri"/>
                <w:color w:val="000000"/>
                <w:sz w:val="16"/>
                <w:lang w:val="en-GB"/>
              </w:rPr>
            </w:pPr>
            <w:r w:rsidRPr="00CB0759">
              <w:rPr>
                <w:rFonts w:ascii="Calibri" w:hAnsi="Calibri"/>
                <w:color w:val="000000"/>
                <w:sz w:val="16"/>
                <w:lang w:val="en-GB"/>
              </w:rPr>
              <w:t>12.6</w:t>
            </w:r>
            <w:r w:rsidRPr="00BB5103">
              <w:rPr>
                <w:rFonts w:ascii="Calibri" w:hAnsi="Calibri"/>
                <w:color w:val="000000"/>
                <w:sz w:val="14"/>
                <w:lang w:val="en-GB"/>
              </w:rPr>
              <w:t xml:space="preserve"> </w:t>
            </w:r>
            <w:r>
              <w:rPr>
                <w:rFonts w:ascii="Calibri" w:hAnsi="Calibri"/>
                <w:color w:val="000000"/>
                <w:sz w:val="14"/>
                <w:lang w:val="en-GB"/>
              </w:rPr>
              <w:t>m</w:t>
            </w:r>
            <w:r w:rsidRPr="00BB5103">
              <w:rPr>
                <w:rFonts w:ascii="Calibri" w:hAnsi="Calibri"/>
                <w:color w:val="000000"/>
                <w:sz w:val="14"/>
                <w:lang w:val="en-GB"/>
              </w:rPr>
              <w:t>m</w:t>
            </w:r>
            <w:r w:rsidRPr="00BB5103">
              <w:rPr>
                <w:rFonts w:ascii="Calibri" w:hAnsi="Calibri"/>
                <w:color w:val="000000"/>
                <w:sz w:val="14"/>
                <w:vertAlign w:val="superscript"/>
                <w:lang w:val="en-GB"/>
              </w:rPr>
              <w:t>2</w:t>
            </w:r>
          </w:p>
        </w:tc>
      </w:tr>
      <w:tr w:rsidR="008C1A8C" w:rsidRPr="00CB0759" w14:paraId="3D686A02" w14:textId="77777777" w:rsidTr="008C1A8C">
        <w:trPr>
          <w:trHeight w:val="314"/>
          <w:jc w:val="center"/>
        </w:trPr>
        <w:tc>
          <w:tcPr>
            <w:tcW w:w="1564" w:type="dxa"/>
            <w:tcBorders>
              <w:top w:val="nil"/>
              <w:left w:val="single" w:sz="4" w:space="0" w:color="auto"/>
              <w:bottom w:val="single" w:sz="4" w:space="0" w:color="auto"/>
              <w:right w:val="single" w:sz="4" w:space="0" w:color="auto"/>
            </w:tcBorders>
            <w:shd w:val="clear" w:color="auto" w:fill="auto"/>
            <w:vAlign w:val="center"/>
            <w:hideMark/>
          </w:tcPr>
          <w:p w14:paraId="41216DE8" w14:textId="77777777" w:rsidR="008C1A8C" w:rsidRPr="00CB0759" w:rsidRDefault="008C1A8C" w:rsidP="00C1105C">
            <w:pPr>
              <w:jc w:val="center"/>
              <w:rPr>
                <w:rFonts w:ascii="Calibri" w:hAnsi="Calibri"/>
                <w:color w:val="000000"/>
                <w:sz w:val="16"/>
                <w:lang w:val="en-GB"/>
              </w:rPr>
            </w:pPr>
            <w:proofErr w:type="spellStart"/>
            <w:r w:rsidRPr="00CB0759">
              <w:rPr>
                <w:rFonts w:ascii="Calibri" w:hAnsi="Calibri"/>
                <w:color w:val="000000"/>
                <w:sz w:val="16"/>
                <w:lang w:val="en-GB"/>
              </w:rPr>
              <w:t>Pacinian</w:t>
            </w:r>
            <w:proofErr w:type="spellEnd"/>
            <w:r w:rsidRPr="00CB0759">
              <w:rPr>
                <w:rFonts w:ascii="Calibri" w:hAnsi="Calibri"/>
                <w:color w:val="000000"/>
                <w:sz w:val="16"/>
                <w:lang w:val="en-GB"/>
              </w:rPr>
              <w:t xml:space="preserve"> (PC)</w:t>
            </w:r>
          </w:p>
        </w:tc>
        <w:tc>
          <w:tcPr>
            <w:tcW w:w="1564" w:type="dxa"/>
            <w:tcBorders>
              <w:top w:val="nil"/>
              <w:left w:val="nil"/>
              <w:bottom w:val="single" w:sz="4" w:space="0" w:color="auto"/>
              <w:right w:val="single" w:sz="4" w:space="0" w:color="auto"/>
            </w:tcBorders>
            <w:shd w:val="clear" w:color="auto" w:fill="auto"/>
            <w:vAlign w:val="center"/>
            <w:hideMark/>
          </w:tcPr>
          <w:p w14:paraId="2EEB848F" w14:textId="77777777" w:rsidR="008C1A8C" w:rsidRPr="00CB0759" w:rsidRDefault="008C1A8C" w:rsidP="00C1105C">
            <w:pPr>
              <w:jc w:val="center"/>
              <w:rPr>
                <w:rFonts w:ascii="Calibri" w:hAnsi="Calibri"/>
                <w:color w:val="000000"/>
                <w:sz w:val="16"/>
                <w:lang w:val="en-GB"/>
              </w:rPr>
            </w:pPr>
            <w:r w:rsidRPr="00CB0759">
              <w:rPr>
                <w:rFonts w:ascii="Calibri" w:hAnsi="Calibri"/>
                <w:color w:val="000000"/>
                <w:sz w:val="16"/>
                <w:lang w:val="en-GB"/>
              </w:rPr>
              <w:t>20</w:t>
            </w:r>
            <w:r w:rsidRPr="00BB5103">
              <w:rPr>
                <w:rFonts w:ascii="Calibri" w:hAnsi="Calibri"/>
                <w:b/>
                <w:color w:val="000000"/>
                <w:sz w:val="14"/>
                <w:lang w:val="en-GB"/>
              </w:rPr>
              <w:t xml:space="preserve"> </w:t>
            </w:r>
            <w:r w:rsidRPr="00BB5103">
              <w:rPr>
                <w:rFonts w:ascii="Calibri" w:hAnsi="Calibri"/>
                <w:color w:val="000000"/>
                <w:sz w:val="14"/>
                <w:lang w:val="en-GB"/>
              </w:rPr>
              <w:t>u</w:t>
            </w:r>
            <w:proofErr w:type="gramStart"/>
            <w:r w:rsidRPr="00BB5103">
              <w:rPr>
                <w:rFonts w:ascii="Calibri" w:hAnsi="Calibri"/>
                <w:color w:val="000000"/>
                <w:sz w:val="14"/>
                <w:lang w:val="en-GB"/>
              </w:rPr>
              <w:t>./</w:t>
            </w:r>
            <w:proofErr w:type="gramEnd"/>
            <w:r w:rsidRPr="00BB5103">
              <w:rPr>
                <w:rFonts w:ascii="Calibri" w:hAnsi="Calibri"/>
                <w:color w:val="000000"/>
                <w:sz w:val="14"/>
                <w:lang w:val="en-GB"/>
              </w:rPr>
              <w:t>cm</w:t>
            </w:r>
            <w:r w:rsidRPr="00BB5103">
              <w:rPr>
                <w:rFonts w:ascii="Calibri" w:hAnsi="Calibri"/>
                <w:color w:val="000000"/>
                <w:sz w:val="14"/>
                <w:vertAlign w:val="superscript"/>
                <w:lang w:val="en-GB"/>
              </w:rPr>
              <w:t>2</w:t>
            </w:r>
          </w:p>
        </w:tc>
        <w:tc>
          <w:tcPr>
            <w:tcW w:w="1565" w:type="dxa"/>
            <w:tcBorders>
              <w:top w:val="nil"/>
              <w:left w:val="nil"/>
              <w:bottom w:val="single" w:sz="4" w:space="0" w:color="auto"/>
              <w:right w:val="single" w:sz="4" w:space="0" w:color="auto"/>
            </w:tcBorders>
            <w:shd w:val="clear" w:color="auto" w:fill="auto"/>
            <w:vAlign w:val="center"/>
            <w:hideMark/>
          </w:tcPr>
          <w:p w14:paraId="1C4926F6" w14:textId="77777777" w:rsidR="008C1A8C" w:rsidRPr="00CB0759" w:rsidRDefault="008C1A8C" w:rsidP="00C1105C">
            <w:pPr>
              <w:jc w:val="center"/>
              <w:rPr>
                <w:rFonts w:ascii="Calibri" w:hAnsi="Calibri"/>
                <w:color w:val="000000"/>
                <w:sz w:val="16"/>
                <w:lang w:val="en-GB"/>
              </w:rPr>
            </w:pPr>
            <w:r w:rsidRPr="00CB0759">
              <w:rPr>
                <w:rFonts w:ascii="Calibri" w:hAnsi="Calibri"/>
                <w:color w:val="000000"/>
                <w:sz w:val="16"/>
                <w:lang w:val="en-GB"/>
              </w:rPr>
              <w:t>101</w:t>
            </w:r>
            <w:r>
              <w:rPr>
                <w:rFonts w:ascii="Calibri" w:hAnsi="Calibri"/>
                <w:color w:val="000000"/>
                <w:sz w:val="14"/>
                <w:lang w:val="en-GB"/>
              </w:rPr>
              <w:t xml:space="preserve"> m</w:t>
            </w:r>
            <w:r w:rsidRPr="00BB5103">
              <w:rPr>
                <w:rFonts w:ascii="Calibri" w:hAnsi="Calibri"/>
                <w:color w:val="000000"/>
                <w:sz w:val="14"/>
                <w:lang w:val="en-GB"/>
              </w:rPr>
              <w:t>m</w:t>
            </w:r>
            <w:r w:rsidRPr="00BB5103">
              <w:rPr>
                <w:rFonts w:ascii="Calibri" w:hAnsi="Calibri"/>
                <w:color w:val="000000"/>
                <w:sz w:val="14"/>
                <w:vertAlign w:val="superscript"/>
                <w:lang w:val="en-GB"/>
              </w:rPr>
              <w:t>2</w:t>
            </w:r>
          </w:p>
        </w:tc>
      </w:tr>
      <w:tr w:rsidR="008C1A8C" w:rsidRPr="00CB0759" w14:paraId="4EF75408" w14:textId="77777777" w:rsidTr="008C1A8C">
        <w:trPr>
          <w:trHeight w:val="600"/>
          <w:jc w:val="center"/>
        </w:trPr>
        <w:tc>
          <w:tcPr>
            <w:tcW w:w="1564" w:type="dxa"/>
            <w:tcBorders>
              <w:top w:val="nil"/>
              <w:left w:val="single" w:sz="4" w:space="0" w:color="auto"/>
              <w:bottom w:val="single" w:sz="4" w:space="0" w:color="auto"/>
              <w:right w:val="single" w:sz="4" w:space="0" w:color="auto"/>
            </w:tcBorders>
            <w:shd w:val="clear" w:color="auto" w:fill="auto"/>
            <w:vAlign w:val="center"/>
            <w:hideMark/>
          </w:tcPr>
          <w:p w14:paraId="69B7A2DE" w14:textId="77777777" w:rsidR="008C1A8C" w:rsidRPr="00CB0759" w:rsidRDefault="008C1A8C" w:rsidP="00C1105C">
            <w:pPr>
              <w:jc w:val="center"/>
              <w:rPr>
                <w:rFonts w:ascii="Calibri" w:hAnsi="Calibri"/>
                <w:color w:val="000000"/>
                <w:sz w:val="16"/>
                <w:lang w:val="en-GB"/>
              </w:rPr>
            </w:pPr>
            <w:r w:rsidRPr="00CB0759">
              <w:rPr>
                <w:rFonts w:ascii="Calibri" w:hAnsi="Calibri"/>
                <w:color w:val="000000"/>
                <w:sz w:val="16"/>
                <w:lang w:val="en-GB"/>
              </w:rPr>
              <w:t>Merkel (SA1)</w:t>
            </w:r>
          </w:p>
        </w:tc>
        <w:tc>
          <w:tcPr>
            <w:tcW w:w="1564" w:type="dxa"/>
            <w:tcBorders>
              <w:top w:val="nil"/>
              <w:left w:val="nil"/>
              <w:bottom w:val="single" w:sz="4" w:space="0" w:color="auto"/>
              <w:right w:val="single" w:sz="4" w:space="0" w:color="auto"/>
            </w:tcBorders>
            <w:shd w:val="clear" w:color="auto" w:fill="auto"/>
            <w:vAlign w:val="center"/>
            <w:hideMark/>
          </w:tcPr>
          <w:p w14:paraId="4AC28408" w14:textId="77777777" w:rsidR="008C1A8C" w:rsidRPr="00CB0759" w:rsidRDefault="008C1A8C" w:rsidP="00C1105C">
            <w:pPr>
              <w:jc w:val="center"/>
              <w:rPr>
                <w:rFonts w:ascii="Calibri" w:hAnsi="Calibri"/>
                <w:color w:val="000000"/>
                <w:sz w:val="16"/>
                <w:lang w:val="en-GB"/>
              </w:rPr>
            </w:pPr>
            <w:r w:rsidRPr="00CB0759">
              <w:rPr>
                <w:rFonts w:ascii="Calibri" w:hAnsi="Calibri"/>
                <w:color w:val="000000"/>
                <w:sz w:val="16"/>
                <w:lang w:val="en-GB"/>
              </w:rPr>
              <w:t>70</w:t>
            </w:r>
            <w:r w:rsidRPr="00BB5103">
              <w:rPr>
                <w:rFonts w:ascii="Calibri" w:hAnsi="Calibri"/>
                <w:b/>
                <w:color w:val="000000"/>
                <w:sz w:val="14"/>
                <w:lang w:val="en-GB"/>
              </w:rPr>
              <w:t xml:space="preserve"> </w:t>
            </w:r>
            <w:r w:rsidRPr="00BB5103">
              <w:rPr>
                <w:rFonts w:ascii="Calibri" w:hAnsi="Calibri"/>
                <w:color w:val="000000"/>
                <w:sz w:val="14"/>
                <w:lang w:val="en-GB"/>
              </w:rPr>
              <w:t>u</w:t>
            </w:r>
            <w:proofErr w:type="gramStart"/>
            <w:r w:rsidRPr="00BB5103">
              <w:rPr>
                <w:rFonts w:ascii="Calibri" w:hAnsi="Calibri"/>
                <w:color w:val="000000"/>
                <w:sz w:val="14"/>
                <w:lang w:val="en-GB"/>
              </w:rPr>
              <w:t>./</w:t>
            </w:r>
            <w:proofErr w:type="gramEnd"/>
            <w:r w:rsidRPr="00BB5103">
              <w:rPr>
                <w:rFonts w:ascii="Calibri" w:hAnsi="Calibri"/>
                <w:color w:val="000000"/>
                <w:sz w:val="14"/>
                <w:lang w:val="en-GB"/>
              </w:rPr>
              <w:t>cm</w:t>
            </w:r>
            <w:r w:rsidRPr="00BB5103">
              <w:rPr>
                <w:rFonts w:ascii="Calibri" w:hAnsi="Calibri"/>
                <w:color w:val="000000"/>
                <w:sz w:val="14"/>
                <w:vertAlign w:val="superscript"/>
                <w:lang w:val="en-GB"/>
              </w:rPr>
              <w:t>2</w:t>
            </w:r>
          </w:p>
        </w:tc>
        <w:tc>
          <w:tcPr>
            <w:tcW w:w="1565" w:type="dxa"/>
            <w:tcBorders>
              <w:top w:val="nil"/>
              <w:left w:val="nil"/>
              <w:bottom w:val="single" w:sz="4" w:space="0" w:color="auto"/>
              <w:right w:val="single" w:sz="4" w:space="0" w:color="auto"/>
            </w:tcBorders>
            <w:shd w:val="clear" w:color="auto" w:fill="auto"/>
            <w:vAlign w:val="center"/>
            <w:hideMark/>
          </w:tcPr>
          <w:p w14:paraId="234FFF06" w14:textId="77777777" w:rsidR="008C1A8C" w:rsidRPr="00CB0759" w:rsidRDefault="008C1A8C" w:rsidP="00C1105C">
            <w:pPr>
              <w:jc w:val="center"/>
              <w:rPr>
                <w:rFonts w:ascii="Calibri" w:hAnsi="Calibri"/>
                <w:color w:val="000000"/>
                <w:sz w:val="16"/>
                <w:lang w:val="en-GB"/>
              </w:rPr>
            </w:pPr>
            <w:r w:rsidRPr="00CB0759">
              <w:rPr>
                <w:rFonts w:ascii="Calibri" w:hAnsi="Calibri"/>
                <w:color w:val="000000"/>
                <w:sz w:val="16"/>
                <w:lang w:val="en-GB"/>
              </w:rPr>
              <w:t>11</w:t>
            </w:r>
            <w:r>
              <w:rPr>
                <w:rFonts w:ascii="Calibri" w:hAnsi="Calibri"/>
                <w:color w:val="000000"/>
                <w:sz w:val="14"/>
                <w:lang w:val="en-GB"/>
              </w:rPr>
              <w:t xml:space="preserve"> m</w:t>
            </w:r>
            <w:r w:rsidRPr="00BB5103">
              <w:rPr>
                <w:rFonts w:ascii="Calibri" w:hAnsi="Calibri"/>
                <w:color w:val="000000"/>
                <w:sz w:val="14"/>
                <w:lang w:val="en-GB"/>
              </w:rPr>
              <w:t>m</w:t>
            </w:r>
            <w:r w:rsidRPr="00BB5103">
              <w:rPr>
                <w:rFonts w:ascii="Calibri" w:hAnsi="Calibri"/>
                <w:color w:val="000000"/>
                <w:sz w:val="14"/>
                <w:vertAlign w:val="superscript"/>
                <w:lang w:val="en-GB"/>
              </w:rPr>
              <w:t>2</w:t>
            </w:r>
          </w:p>
        </w:tc>
      </w:tr>
      <w:tr w:rsidR="008C1A8C" w:rsidRPr="00CB0759" w14:paraId="2953D38F" w14:textId="77777777" w:rsidTr="008C1A8C">
        <w:trPr>
          <w:trHeight w:val="300"/>
          <w:jc w:val="center"/>
        </w:trPr>
        <w:tc>
          <w:tcPr>
            <w:tcW w:w="1564" w:type="dxa"/>
            <w:tcBorders>
              <w:top w:val="nil"/>
              <w:left w:val="single" w:sz="4" w:space="0" w:color="auto"/>
              <w:bottom w:val="single" w:sz="4" w:space="0" w:color="auto"/>
              <w:right w:val="single" w:sz="4" w:space="0" w:color="auto"/>
            </w:tcBorders>
            <w:shd w:val="clear" w:color="auto" w:fill="auto"/>
            <w:noWrap/>
            <w:vAlign w:val="center"/>
            <w:hideMark/>
          </w:tcPr>
          <w:p w14:paraId="015FA25C" w14:textId="77777777" w:rsidR="008C1A8C" w:rsidRPr="00CB0759" w:rsidRDefault="008C1A8C" w:rsidP="00C1105C">
            <w:pPr>
              <w:jc w:val="center"/>
              <w:rPr>
                <w:rFonts w:ascii="Calibri" w:hAnsi="Calibri"/>
                <w:color w:val="000000"/>
                <w:sz w:val="16"/>
                <w:lang w:val="en-GB"/>
              </w:rPr>
            </w:pPr>
            <w:proofErr w:type="spellStart"/>
            <w:r w:rsidRPr="00CB0759">
              <w:rPr>
                <w:rFonts w:ascii="Calibri" w:hAnsi="Calibri"/>
                <w:color w:val="000000"/>
                <w:sz w:val="16"/>
                <w:lang w:val="en-GB"/>
              </w:rPr>
              <w:t>Rufini</w:t>
            </w:r>
            <w:proofErr w:type="spellEnd"/>
            <w:r w:rsidRPr="00CB0759">
              <w:rPr>
                <w:rFonts w:ascii="Calibri" w:hAnsi="Calibri"/>
                <w:color w:val="000000"/>
                <w:sz w:val="16"/>
                <w:lang w:val="en-GB"/>
              </w:rPr>
              <w:t xml:space="preserve"> (SA2)</w:t>
            </w:r>
          </w:p>
        </w:tc>
        <w:tc>
          <w:tcPr>
            <w:tcW w:w="1564" w:type="dxa"/>
            <w:tcBorders>
              <w:top w:val="nil"/>
              <w:left w:val="nil"/>
              <w:bottom w:val="single" w:sz="4" w:space="0" w:color="auto"/>
              <w:right w:val="single" w:sz="4" w:space="0" w:color="auto"/>
            </w:tcBorders>
            <w:shd w:val="clear" w:color="auto" w:fill="auto"/>
            <w:noWrap/>
            <w:vAlign w:val="center"/>
            <w:hideMark/>
          </w:tcPr>
          <w:p w14:paraId="6BDE6A25" w14:textId="77777777" w:rsidR="008C1A8C" w:rsidRPr="00CB0759" w:rsidRDefault="008C1A8C" w:rsidP="00C1105C">
            <w:pPr>
              <w:jc w:val="center"/>
              <w:rPr>
                <w:rFonts w:ascii="Calibri" w:hAnsi="Calibri"/>
                <w:color w:val="000000"/>
                <w:sz w:val="16"/>
                <w:lang w:val="en-GB"/>
              </w:rPr>
            </w:pPr>
            <w:r w:rsidRPr="00CB0759">
              <w:rPr>
                <w:rFonts w:ascii="Calibri" w:hAnsi="Calibri"/>
                <w:color w:val="000000"/>
                <w:sz w:val="16"/>
                <w:lang w:val="en-GB"/>
              </w:rPr>
              <w:t>20</w:t>
            </w:r>
            <w:r w:rsidRPr="00BB5103">
              <w:rPr>
                <w:rFonts w:ascii="Calibri" w:hAnsi="Calibri"/>
                <w:b/>
                <w:color w:val="000000"/>
                <w:sz w:val="14"/>
                <w:lang w:val="en-GB"/>
              </w:rPr>
              <w:t xml:space="preserve"> </w:t>
            </w:r>
            <w:r w:rsidRPr="00BB5103">
              <w:rPr>
                <w:rFonts w:ascii="Calibri" w:hAnsi="Calibri"/>
                <w:color w:val="000000"/>
                <w:sz w:val="14"/>
                <w:lang w:val="en-GB"/>
              </w:rPr>
              <w:t>u</w:t>
            </w:r>
            <w:proofErr w:type="gramStart"/>
            <w:r w:rsidRPr="00BB5103">
              <w:rPr>
                <w:rFonts w:ascii="Calibri" w:hAnsi="Calibri"/>
                <w:color w:val="000000"/>
                <w:sz w:val="14"/>
                <w:lang w:val="en-GB"/>
              </w:rPr>
              <w:t>./</w:t>
            </w:r>
            <w:proofErr w:type="gramEnd"/>
            <w:r w:rsidRPr="00BB5103">
              <w:rPr>
                <w:rFonts w:ascii="Calibri" w:hAnsi="Calibri"/>
                <w:color w:val="000000"/>
                <w:sz w:val="14"/>
                <w:lang w:val="en-GB"/>
              </w:rPr>
              <w:t>cm</w:t>
            </w:r>
            <w:r w:rsidRPr="00BB5103">
              <w:rPr>
                <w:rFonts w:ascii="Calibri" w:hAnsi="Calibri"/>
                <w:color w:val="000000"/>
                <w:sz w:val="14"/>
                <w:vertAlign w:val="superscript"/>
                <w:lang w:val="en-GB"/>
              </w:rPr>
              <w:t>2</w:t>
            </w:r>
          </w:p>
        </w:tc>
        <w:tc>
          <w:tcPr>
            <w:tcW w:w="1565" w:type="dxa"/>
            <w:tcBorders>
              <w:top w:val="nil"/>
              <w:left w:val="nil"/>
              <w:bottom w:val="single" w:sz="4" w:space="0" w:color="auto"/>
              <w:right w:val="single" w:sz="4" w:space="0" w:color="auto"/>
            </w:tcBorders>
            <w:shd w:val="clear" w:color="auto" w:fill="auto"/>
            <w:noWrap/>
            <w:vAlign w:val="center"/>
            <w:hideMark/>
          </w:tcPr>
          <w:p w14:paraId="4E9AF272" w14:textId="77777777" w:rsidR="008C1A8C" w:rsidRPr="00CB0759" w:rsidRDefault="008C1A8C" w:rsidP="00C1105C">
            <w:pPr>
              <w:jc w:val="center"/>
              <w:rPr>
                <w:rFonts w:ascii="Calibri" w:hAnsi="Calibri"/>
                <w:color w:val="000000"/>
                <w:sz w:val="16"/>
                <w:lang w:val="en-GB"/>
              </w:rPr>
            </w:pPr>
            <w:r w:rsidRPr="00CB0759">
              <w:rPr>
                <w:rFonts w:ascii="Calibri" w:hAnsi="Calibri"/>
                <w:color w:val="000000"/>
                <w:sz w:val="16"/>
                <w:lang w:val="en-GB"/>
              </w:rPr>
              <w:t>59</w:t>
            </w:r>
            <w:r>
              <w:rPr>
                <w:rFonts w:ascii="Calibri" w:hAnsi="Calibri"/>
                <w:color w:val="000000"/>
                <w:sz w:val="14"/>
                <w:lang w:val="en-GB"/>
              </w:rPr>
              <w:t xml:space="preserve"> m</w:t>
            </w:r>
            <w:r w:rsidRPr="00BB5103">
              <w:rPr>
                <w:rFonts w:ascii="Calibri" w:hAnsi="Calibri"/>
                <w:color w:val="000000"/>
                <w:sz w:val="14"/>
                <w:lang w:val="en-GB"/>
              </w:rPr>
              <w:t>m</w:t>
            </w:r>
            <w:r w:rsidRPr="00BB5103">
              <w:rPr>
                <w:rFonts w:ascii="Calibri" w:hAnsi="Calibri"/>
                <w:color w:val="000000"/>
                <w:sz w:val="14"/>
                <w:vertAlign w:val="superscript"/>
                <w:lang w:val="en-GB"/>
              </w:rPr>
              <w:t>2</w:t>
            </w:r>
          </w:p>
        </w:tc>
      </w:tr>
    </w:tbl>
    <w:p w14:paraId="47F34A5C" w14:textId="77777777" w:rsidR="008C1A8C" w:rsidRDefault="008C1A8C" w:rsidP="00AB7D58"/>
    <w:p w14:paraId="12E3CB19" w14:textId="77777777" w:rsidR="008C1A8C" w:rsidRDefault="008C1A8C" w:rsidP="00AB7D58"/>
    <w:p w14:paraId="7B062DB5" w14:textId="77777777" w:rsidR="001F1862" w:rsidRPr="00AB7D58" w:rsidRDefault="001F1862" w:rsidP="00AB7D58"/>
    <w:p w14:paraId="7A24316C" w14:textId="77777777" w:rsidR="007C01EE" w:rsidRPr="000039B6" w:rsidRDefault="00AB7D58" w:rsidP="007C01EE">
      <w:pPr>
        <w:pStyle w:val="Heading1"/>
      </w:pPr>
      <w:r>
        <w:br w:type="column"/>
      </w:r>
      <w:bookmarkStart w:id="25" w:name="_Toc346977284"/>
      <w:r w:rsidR="007C01EE" w:rsidRPr="000039B6">
        <w:t>Sens, Sensation, Perception</w:t>
      </w:r>
      <w:bookmarkEnd w:id="25"/>
    </w:p>
    <w:p w14:paraId="5988EAE7" w14:textId="77777777" w:rsidR="000039B6" w:rsidRDefault="00A2001E" w:rsidP="000039B6">
      <w:pPr>
        <w:pStyle w:val="Heading2"/>
      </w:pPr>
      <w:bookmarkStart w:id="26" w:name="_Toc346977285"/>
      <w:r>
        <w:t xml:space="preserve">Les </w:t>
      </w:r>
      <w:r w:rsidR="000039B6" w:rsidRPr="000039B6">
        <w:t>5 sens</w:t>
      </w:r>
      <w:r>
        <w:t xml:space="preserve"> et les autres</w:t>
      </w:r>
      <w:bookmarkEnd w:id="26"/>
      <w:r>
        <w:t xml:space="preserve"> </w:t>
      </w:r>
    </w:p>
    <w:p w14:paraId="74A884B2" w14:textId="77777777" w:rsidR="009A6866" w:rsidRDefault="00AB7D58" w:rsidP="00AB7D58">
      <w:pPr>
        <w:pStyle w:val="Heading3"/>
      </w:pPr>
      <w:bookmarkStart w:id="27" w:name="_Toc346977286"/>
      <w:r>
        <w:t xml:space="preserve">La </w:t>
      </w:r>
      <w:r w:rsidR="009A6866">
        <w:t>Vue</w:t>
      </w:r>
      <w:bookmarkEnd w:id="27"/>
    </w:p>
    <w:p w14:paraId="7FF78643" w14:textId="77777777" w:rsidR="009A6866" w:rsidRDefault="00AB7D58" w:rsidP="00AB7D58">
      <w:pPr>
        <w:pStyle w:val="Heading3"/>
      </w:pPr>
      <w:bookmarkStart w:id="28" w:name="_Toc346977287"/>
      <w:r>
        <w:t>L’Ouïe</w:t>
      </w:r>
      <w:bookmarkEnd w:id="28"/>
    </w:p>
    <w:p w14:paraId="55E6C43B" w14:textId="77777777" w:rsidR="009A6866" w:rsidRDefault="00AB7D58" w:rsidP="00AB7D58">
      <w:pPr>
        <w:pStyle w:val="Heading3"/>
      </w:pPr>
      <w:bookmarkStart w:id="29" w:name="_Toc346977288"/>
      <w:r>
        <w:t xml:space="preserve">Le </w:t>
      </w:r>
      <w:r w:rsidR="009A6866">
        <w:t>Toucher</w:t>
      </w:r>
      <w:bookmarkEnd w:id="29"/>
    </w:p>
    <w:p w14:paraId="1102EA12" w14:textId="77777777" w:rsidR="00A2001E" w:rsidRPr="00A2001E" w:rsidRDefault="00A2001E" w:rsidP="00A2001E">
      <w:r>
        <w:t xml:space="preserve">Le toucher ou </w:t>
      </w:r>
      <w:proofErr w:type="spellStart"/>
      <w:r>
        <w:t>somatoception</w:t>
      </w:r>
      <w:proofErr w:type="spellEnd"/>
      <w:r>
        <w:t xml:space="preserve"> est le sens transmis par la peau. Il est composé de la sensation des déformations de la peau mais aussi de la température et de la douleur. Le toucher existe aussi pour les organes internes.</w:t>
      </w:r>
    </w:p>
    <w:p w14:paraId="37DA77D3" w14:textId="77777777" w:rsidR="00AB7D58" w:rsidRDefault="00AB7D58" w:rsidP="00AB7D58">
      <w:pPr>
        <w:pStyle w:val="Heading3"/>
      </w:pPr>
      <w:bookmarkStart w:id="30" w:name="_Toc346977289"/>
      <w:r>
        <w:t>L’Odorat</w:t>
      </w:r>
      <w:bookmarkEnd w:id="30"/>
    </w:p>
    <w:p w14:paraId="5333B7D6" w14:textId="77777777" w:rsidR="00AB7D58" w:rsidRDefault="00AB7D58" w:rsidP="00AB7D58">
      <w:pPr>
        <w:pStyle w:val="Heading3"/>
      </w:pPr>
      <w:bookmarkStart w:id="31" w:name="_Toc346977290"/>
      <w:r>
        <w:t>Le Goût</w:t>
      </w:r>
      <w:bookmarkEnd w:id="31"/>
    </w:p>
    <w:p w14:paraId="022072F3" w14:textId="77777777" w:rsidR="00573789" w:rsidRDefault="00573789" w:rsidP="00573789">
      <w:pPr>
        <w:pStyle w:val="Heading3"/>
      </w:pPr>
      <w:bookmarkStart w:id="32" w:name="_Toc346977291"/>
      <w:r>
        <w:t>Proprioception</w:t>
      </w:r>
      <w:bookmarkEnd w:id="32"/>
    </w:p>
    <w:p w14:paraId="7EA84B37" w14:textId="30B6C995" w:rsidR="00B553BC" w:rsidRPr="00B553BC" w:rsidRDefault="00573789" w:rsidP="00B553BC">
      <w:pPr>
        <w:pStyle w:val="Heading3"/>
      </w:pPr>
      <w:bookmarkStart w:id="33" w:name="_Toc346977292"/>
      <w:r>
        <w:t>L’équilibre</w:t>
      </w:r>
      <w:bookmarkEnd w:id="33"/>
    </w:p>
    <w:p w14:paraId="728E58D2" w14:textId="77777777" w:rsidR="000039B6" w:rsidRDefault="000039B6" w:rsidP="000039B6">
      <w:pPr>
        <w:pStyle w:val="Heading2"/>
      </w:pPr>
      <w:bookmarkStart w:id="34" w:name="_Toc346977293"/>
      <w:r w:rsidRPr="000039B6">
        <w:t xml:space="preserve">Distinction </w:t>
      </w:r>
      <w:r w:rsidR="00A2001E">
        <w:t xml:space="preserve">entre </w:t>
      </w:r>
      <w:r w:rsidRPr="000039B6">
        <w:t xml:space="preserve">sensation </w:t>
      </w:r>
      <w:r w:rsidR="00A2001E">
        <w:t xml:space="preserve">et </w:t>
      </w:r>
      <w:r w:rsidRPr="000039B6">
        <w:t>perception</w:t>
      </w:r>
      <w:bookmarkEnd w:id="34"/>
    </w:p>
    <w:p w14:paraId="59F26CF8" w14:textId="77777777" w:rsidR="00A2001E" w:rsidRDefault="007C2615" w:rsidP="00A2001E">
      <w:r>
        <w:t xml:space="preserve">La </w:t>
      </w:r>
      <w:r w:rsidRPr="007C2615">
        <w:rPr>
          <w:b/>
        </w:rPr>
        <w:t>sensation</w:t>
      </w:r>
      <w:r>
        <w:t xml:space="preserve"> est la stimulation des récepteurs sensoriels qui produisent des potentiels d’actions que le cerveau interprètera. Une sensation se produit lorsqu’un organe sensoriel absorbe l’énergie provenant d’un stimulus physique venant de l’environnement extérieur. Les récepteurs sensoriels convertissent cette énergie physique en  potentiel d’action et les transmettent au cerveau via les nerfs.</w:t>
      </w:r>
    </w:p>
    <w:p w14:paraId="444B4986" w14:textId="77777777" w:rsidR="007C2615" w:rsidRDefault="007C2615" w:rsidP="00A2001E"/>
    <w:p w14:paraId="175074F2" w14:textId="0A03472A" w:rsidR="007C2615" w:rsidRDefault="007C2615" w:rsidP="00A2001E">
      <w:r>
        <w:t xml:space="preserve">La </w:t>
      </w:r>
      <w:r w:rsidRPr="007C2615">
        <w:rPr>
          <w:b/>
        </w:rPr>
        <w:t>perception</w:t>
      </w:r>
      <w:r>
        <w:t xml:space="preserve"> c’est quand le cerveau organise </w:t>
      </w:r>
      <w:r w:rsidR="007F00FF">
        <w:t>les informations sensorielle et les traduis/</w:t>
      </w:r>
      <w:r w:rsidR="00FD70C3">
        <w:t>interprète en quelque chose significatif, qui a du sens ou qui peut être rationalisé. De plus, la perception est comment quelqu’un reçoit ce sentiment ou cette pensé, et y donne sens à travers la mémoire et l’émotion. La perception est principalement « comment » le cerveau interprète une sensation. L’information est obtenue à travers la collection, réception, transmission et mécanisme de codage.</w:t>
      </w:r>
      <w:r w:rsidR="001D1350">
        <w:t xml:space="preserve"> </w:t>
      </w:r>
    </w:p>
    <w:p w14:paraId="065EC4D7" w14:textId="77777777" w:rsidR="001D1350" w:rsidRDefault="001D1350" w:rsidP="00A2001E"/>
    <w:p w14:paraId="01BD4D3A" w14:textId="77777777" w:rsidR="00FD70C3" w:rsidRDefault="00FD70C3" w:rsidP="00A2001E">
      <w:r>
        <w:t xml:space="preserve">Sensation et perception se complémentent l’un et l’autre pour donner du sens à notre expérience, mais restent deux complétement différente moyen de comment on interprète notre monde. </w:t>
      </w:r>
    </w:p>
    <w:p w14:paraId="2CE38D20" w14:textId="77777777" w:rsidR="001D1350" w:rsidRDefault="001D1350" w:rsidP="00A2001E"/>
    <w:p w14:paraId="2C64AA3C" w14:textId="6A9B8EFE" w:rsidR="001D1350" w:rsidRPr="00FB23F3" w:rsidRDefault="00FB544C" w:rsidP="001D1350">
      <w:pPr>
        <w:rPr>
          <w:shd w:val="clear" w:color="auto" w:fill="FFFFFF"/>
        </w:rPr>
      </w:pPr>
      <w:r>
        <w:rPr>
          <w:shd w:val="clear" w:color="auto" w:fill="FFFFFF"/>
        </w:rPr>
        <w:t>La p</w:t>
      </w:r>
      <w:r w:rsidR="001D1350">
        <w:rPr>
          <w:shd w:val="clear" w:color="auto" w:fill="FFFFFF"/>
        </w:rPr>
        <w:t>er</w:t>
      </w:r>
      <w:r w:rsidR="001D1350" w:rsidRPr="00D825A6">
        <w:rPr>
          <w:shd w:val="clear" w:color="auto" w:fill="FFFFFF"/>
        </w:rPr>
        <w:t>ceptio</w:t>
      </w:r>
      <w:r w:rsidR="001D1350">
        <w:rPr>
          <w:shd w:val="clear" w:color="auto" w:fill="FFFFFF"/>
        </w:rPr>
        <w:t>n est propre à chaque indi</w:t>
      </w:r>
      <w:r>
        <w:rPr>
          <w:shd w:val="clear" w:color="auto" w:fill="FFFFFF"/>
        </w:rPr>
        <w:t xml:space="preserve">vidu - différences </w:t>
      </w:r>
      <w:proofErr w:type="spellStart"/>
      <w:r>
        <w:rPr>
          <w:shd w:val="clear" w:color="auto" w:fill="FFFFFF"/>
        </w:rPr>
        <w:t>intersujets</w:t>
      </w:r>
      <w:proofErr w:type="spellEnd"/>
      <w:r>
        <w:rPr>
          <w:shd w:val="clear" w:color="auto" w:fill="FFFFFF"/>
        </w:rPr>
        <w:t>, mais peut aussi varié au sein d’une</w:t>
      </w:r>
      <w:r w:rsidR="001D1350" w:rsidRPr="00D825A6">
        <w:rPr>
          <w:shd w:val="clear" w:color="auto" w:fill="FFFFFF"/>
        </w:rPr>
        <w:t xml:space="preserve"> même personne</w:t>
      </w:r>
      <w:r w:rsidR="001D1350">
        <w:rPr>
          <w:shd w:val="clear" w:color="auto" w:fill="FFFFFF"/>
        </w:rPr>
        <w:t xml:space="preserve"> </w:t>
      </w:r>
      <w:r>
        <w:rPr>
          <w:shd w:val="clear" w:color="auto" w:fill="FFFFFF"/>
        </w:rPr>
        <w:t xml:space="preserve">(i.e. </w:t>
      </w:r>
      <w:r w:rsidR="001D1350">
        <w:rPr>
          <w:shd w:val="clear" w:color="auto" w:fill="FFFFFF"/>
        </w:rPr>
        <w:t>des sensations identiques</w:t>
      </w:r>
      <w:r w:rsidR="001D1350" w:rsidRPr="00D825A6">
        <w:rPr>
          <w:shd w:val="clear" w:color="auto" w:fill="FFFFFF"/>
        </w:rPr>
        <w:t xml:space="preserve"> peuvent entraîner des perceptions différentes</w:t>
      </w:r>
      <w:r>
        <w:rPr>
          <w:shd w:val="clear" w:color="auto" w:fill="FFFFFF"/>
        </w:rPr>
        <w:t>)</w:t>
      </w:r>
      <w:r w:rsidR="001D1350">
        <w:rPr>
          <w:shd w:val="clear" w:color="auto" w:fill="FFFFFF"/>
        </w:rPr>
        <w:t xml:space="preserve"> - </w:t>
      </w:r>
      <w:r w:rsidR="001D1350" w:rsidRPr="00D825A6">
        <w:rPr>
          <w:shd w:val="clear" w:color="auto" w:fill="FFFFFF"/>
        </w:rPr>
        <w:t xml:space="preserve">différences </w:t>
      </w:r>
      <w:proofErr w:type="spellStart"/>
      <w:r w:rsidR="001D1350" w:rsidRPr="00D825A6">
        <w:rPr>
          <w:shd w:val="clear" w:color="auto" w:fill="FFFFFF"/>
        </w:rPr>
        <w:t>intrasuj</w:t>
      </w:r>
      <w:r w:rsidR="001D1350">
        <w:rPr>
          <w:shd w:val="clear" w:color="auto" w:fill="FFFFFF"/>
        </w:rPr>
        <w:t>ets</w:t>
      </w:r>
      <w:proofErr w:type="spellEnd"/>
      <w:r w:rsidR="001D1350">
        <w:rPr>
          <w:shd w:val="clear" w:color="auto" w:fill="FFFFFF"/>
        </w:rPr>
        <w:t xml:space="preserve">. </w:t>
      </w:r>
      <w:r>
        <w:rPr>
          <w:shd w:val="clear" w:color="auto" w:fill="FFFFFF"/>
        </w:rPr>
        <w:t>Ces différences</w:t>
      </w:r>
      <w:r w:rsidR="001D1350">
        <w:rPr>
          <w:shd w:val="clear" w:color="auto" w:fill="FFFFFF"/>
        </w:rPr>
        <w:t xml:space="preserve"> vien</w:t>
      </w:r>
      <w:r>
        <w:rPr>
          <w:shd w:val="clear" w:color="auto" w:fill="FFFFFF"/>
        </w:rPr>
        <w:t>nen</w:t>
      </w:r>
      <w:r w:rsidR="001D1350">
        <w:rPr>
          <w:shd w:val="clear" w:color="auto" w:fill="FFFFFF"/>
        </w:rPr>
        <w:t xml:space="preserve">t du fait que </w:t>
      </w:r>
      <w:r>
        <w:rPr>
          <w:shd w:val="clear" w:color="auto" w:fill="FFFFFF"/>
        </w:rPr>
        <w:t>ce que nous percev</w:t>
      </w:r>
      <w:r w:rsidR="001D1350" w:rsidRPr="00D825A6">
        <w:rPr>
          <w:shd w:val="clear" w:color="auto" w:fill="FFFFFF"/>
        </w:rPr>
        <w:t xml:space="preserve">ons </w:t>
      </w:r>
      <w:r>
        <w:rPr>
          <w:shd w:val="clear" w:color="auto" w:fill="FFFFFF"/>
        </w:rPr>
        <w:t xml:space="preserve">de </w:t>
      </w:r>
      <w:r w:rsidR="001D1350" w:rsidRPr="00D825A6">
        <w:rPr>
          <w:shd w:val="clear" w:color="auto" w:fill="FFFFFF"/>
        </w:rPr>
        <w:t xml:space="preserve">notre environnement dépend de nos connaissances, </w:t>
      </w:r>
      <w:r w:rsidR="001D1350">
        <w:rPr>
          <w:shd w:val="clear" w:color="auto" w:fill="FFFFFF"/>
        </w:rPr>
        <w:t xml:space="preserve">de </w:t>
      </w:r>
      <w:r w:rsidR="001D1350" w:rsidRPr="00D825A6">
        <w:rPr>
          <w:shd w:val="clear" w:color="auto" w:fill="FFFFFF"/>
        </w:rPr>
        <w:t xml:space="preserve">nos humeurs, </w:t>
      </w:r>
      <w:r w:rsidR="001D1350">
        <w:rPr>
          <w:shd w:val="clear" w:color="auto" w:fill="FFFFFF"/>
        </w:rPr>
        <w:t xml:space="preserve">de </w:t>
      </w:r>
      <w:r w:rsidR="00203DB1">
        <w:rPr>
          <w:shd w:val="clear" w:color="auto" w:fill="FFFFFF"/>
        </w:rPr>
        <w:t>nos motivations</w:t>
      </w:r>
      <w:r w:rsidR="001D1350">
        <w:rPr>
          <w:shd w:val="clear" w:color="auto" w:fill="FFFFFF"/>
        </w:rPr>
        <w:t>, etc. I</w:t>
      </w:r>
      <w:r w:rsidR="001D1350" w:rsidRPr="00D825A6">
        <w:rPr>
          <w:shd w:val="clear" w:color="auto" w:fill="FFFFFF"/>
        </w:rPr>
        <w:t>l arrive aussi qu’à certains moments, nos perceptions puissent dépasser l</w:t>
      </w:r>
      <w:r w:rsidR="001D1350">
        <w:rPr>
          <w:shd w:val="clear" w:color="auto" w:fill="FFFFFF"/>
        </w:rPr>
        <w:t xml:space="preserve">es données sensorielles reçues, la perception va plus loin que la sensation. Exemple perception : </w:t>
      </w:r>
      <w:r w:rsidR="001D1350" w:rsidRPr="00D825A6">
        <w:rPr>
          <w:shd w:val="clear" w:color="auto" w:fill="FFFFFF"/>
        </w:rPr>
        <w:t>un objet qu’on regarde peut nous apparaître</w:t>
      </w:r>
      <w:r w:rsidR="001D1350">
        <w:rPr>
          <w:shd w:val="clear" w:color="auto" w:fill="FFFFFF"/>
        </w:rPr>
        <w:t xml:space="preserve"> chaud, rugueux, lourd.</w:t>
      </w:r>
    </w:p>
    <w:p w14:paraId="656B344F" w14:textId="77777777" w:rsidR="00B553BC" w:rsidRPr="00D50336" w:rsidRDefault="00B553BC" w:rsidP="00B553BC">
      <w:pPr>
        <w:rPr>
          <w:shd w:val="clear" w:color="auto" w:fill="FFFFFF"/>
        </w:rPr>
      </w:pPr>
    </w:p>
    <w:p w14:paraId="2E8C6AF6" w14:textId="77777777" w:rsidR="00B553BC" w:rsidRPr="00B553BC" w:rsidRDefault="00B553BC" w:rsidP="00B553BC"/>
    <w:p w14:paraId="5648590D" w14:textId="77777777" w:rsidR="000039B6" w:rsidRDefault="000039B6" w:rsidP="000039B6">
      <w:pPr>
        <w:pStyle w:val="Heading2"/>
      </w:pPr>
      <w:bookmarkStart w:id="35" w:name="_Toc346977294"/>
      <w:r w:rsidRPr="000039B6">
        <w:t>Cross-modalité et congruence</w:t>
      </w:r>
      <w:bookmarkEnd w:id="35"/>
    </w:p>
    <w:p w14:paraId="4AD3BDBA" w14:textId="1921D8B0" w:rsidR="00D354DA" w:rsidRDefault="00A46270" w:rsidP="00D354DA">
      <w:r>
        <w:t>Quand deux sensations venant d’un système sensoriel différent, arrivent au SNC, l’information est traitée comme un tout afin de donner lieu à une unique perception. On défini alors l’information provenant d’un système sensoriel comme une modalité et on dit que la perception résultante de plusieurs modalité est cross-modale.</w:t>
      </w:r>
    </w:p>
    <w:p w14:paraId="353A06B9" w14:textId="77777777" w:rsidR="00A46270" w:rsidRDefault="00A46270" w:rsidP="00D354DA"/>
    <w:p w14:paraId="38225F0A" w14:textId="76B2464B" w:rsidR="00D354DA" w:rsidRPr="00D354DA" w:rsidRDefault="00A46270" w:rsidP="00D354DA">
      <w:r>
        <w:t>Les informations provenant de deux modalité différentes peuvent être congruente (cohérente) et ainsi renforcé la perception. Dans le cas inverse les informations sont contradictoires et alors la perception sera biaisée vers l’une ou l’autre des modalités. Cette contradiction peut aussi donner lieu à des illusions (voir section correspondante).</w:t>
      </w:r>
    </w:p>
    <w:p w14:paraId="308D1D4B" w14:textId="77777777" w:rsidR="00FD70C3" w:rsidRPr="00FD70C3" w:rsidRDefault="00FD70C3" w:rsidP="00FD70C3"/>
    <w:p w14:paraId="30A9A15C" w14:textId="77777777" w:rsidR="00AB7D58" w:rsidRDefault="00AB7D58" w:rsidP="00AB7D58">
      <w:pPr>
        <w:pStyle w:val="Heading2"/>
      </w:pPr>
      <w:bookmarkStart w:id="36" w:name="_Toc346977295"/>
      <w:r>
        <w:t>Illusion</w:t>
      </w:r>
      <w:bookmarkEnd w:id="36"/>
    </w:p>
    <w:p w14:paraId="07EA1BA0" w14:textId="77777777" w:rsidR="00D354DA" w:rsidRPr="0039716C" w:rsidRDefault="00D354DA" w:rsidP="00D354DA">
      <w:pPr>
        <w:rPr>
          <w:color w:val="0000FF" w:themeColor="hyperlink"/>
          <w:u w:val="single"/>
          <w:shd w:val="clear" w:color="auto" w:fill="FFFFFF"/>
          <w:lang w:val="fr-CA"/>
        </w:rPr>
      </w:pPr>
      <w:r>
        <w:rPr>
          <w:shd w:val="clear" w:color="auto" w:fill="FFFFFF"/>
          <w:lang w:val="fr-CA"/>
        </w:rPr>
        <w:t xml:space="preserve">Illusion </w:t>
      </w:r>
      <w:proofErr w:type="spellStart"/>
      <w:r>
        <w:rPr>
          <w:shd w:val="clear" w:color="auto" w:fill="FFFFFF"/>
          <w:lang w:val="fr-CA"/>
        </w:rPr>
        <w:t>Haptique</w:t>
      </w:r>
      <w:proofErr w:type="spellEnd"/>
      <w:r>
        <w:rPr>
          <w:shd w:val="clear" w:color="auto" w:fill="FFFFFF"/>
          <w:lang w:val="fr-CA"/>
        </w:rPr>
        <w:t xml:space="preserve"> : </w:t>
      </w:r>
      <w:hyperlink r:id="rId49" w:history="1">
        <w:r w:rsidRPr="004A15A1">
          <w:rPr>
            <w:rStyle w:val="Hyperlink"/>
            <w:shd w:val="clear" w:color="auto" w:fill="FFFFFF"/>
            <w:lang w:val="fr-CA"/>
          </w:rPr>
          <w:t>https://lejournal.cnrs.fr/articles/lillusion-tactile-une-revolution-en-marche</w:t>
        </w:r>
      </w:hyperlink>
    </w:p>
    <w:p w14:paraId="3B327868" w14:textId="77777777" w:rsidR="00D354DA" w:rsidRDefault="00D354DA" w:rsidP="00D354DA">
      <w:pPr>
        <w:pStyle w:val="Heading3"/>
        <w:rPr>
          <w:shd w:val="clear" w:color="auto" w:fill="FFFFFF"/>
        </w:rPr>
      </w:pPr>
      <w:bookmarkStart w:id="37" w:name="_Toc346977296"/>
      <w:proofErr w:type="spellStart"/>
      <w:r>
        <w:rPr>
          <w:shd w:val="clear" w:color="auto" w:fill="FFFFFF"/>
        </w:rPr>
        <w:t>Fishbone</w:t>
      </w:r>
      <w:proofErr w:type="spellEnd"/>
      <w:r>
        <w:rPr>
          <w:shd w:val="clear" w:color="auto" w:fill="FFFFFF"/>
        </w:rPr>
        <w:t xml:space="preserve"> illusion</w:t>
      </w:r>
      <w:bookmarkEnd w:id="37"/>
    </w:p>
    <w:p w14:paraId="1A41F8DD" w14:textId="77777777" w:rsidR="00D354DA" w:rsidRDefault="00D354DA" w:rsidP="00D354DA">
      <w:pPr>
        <w:rPr>
          <w:shd w:val="clear" w:color="auto" w:fill="FFFFFF"/>
        </w:rPr>
      </w:pPr>
      <w:r>
        <w:rPr>
          <w:shd w:val="clear" w:color="auto" w:fill="FFFFFF"/>
        </w:rPr>
        <w:t>Soit une surface découpé en trois partie : coté droit, milieu, coté gauche. Si les coté droit et gauche de la surface ont une texture plus rugueuse que le milieu, lorsque quelqu’un déplace sont doigt le long de la surface, il percevra le milieu de la surface à un renfoncement/creux.</w:t>
      </w:r>
    </w:p>
    <w:p w14:paraId="6FF4E9E8" w14:textId="77777777" w:rsidR="00D354DA" w:rsidRDefault="00D354DA" w:rsidP="00D354DA">
      <w:pPr>
        <w:pStyle w:val="Heading3"/>
        <w:rPr>
          <w:shd w:val="clear" w:color="auto" w:fill="FFFFFF"/>
        </w:rPr>
      </w:pPr>
      <w:bookmarkStart w:id="38" w:name="_Toc346977297"/>
      <w:proofErr w:type="spellStart"/>
      <w:r>
        <w:rPr>
          <w:shd w:val="clear" w:color="auto" w:fill="FFFFFF"/>
        </w:rPr>
        <w:t>Bump</w:t>
      </w:r>
      <w:proofErr w:type="spellEnd"/>
      <w:r>
        <w:rPr>
          <w:shd w:val="clear" w:color="auto" w:fill="FFFFFF"/>
        </w:rPr>
        <w:t>/</w:t>
      </w:r>
      <w:proofErr w:type="spellStart"/>
      <w:r>
        <w:rPr>
          <w:shd w:val="clear" w:color="auto" w:fill="FFFFFF"/>
        </w:rPr>
        <w:t>hole</w:t>
      </w:r>
      <w:proofErr w:type="spellEnd"/>
      <w:r>
        <w:rPr>
          <w:shd w:val="clear" w:color="auto" w:fill="FFFFFF"/>
        </w:rPr>
        <w:t xml:space="preserve"> illusion</w:t>
      </w:r>
      <w:bookmarkEnd w:id="38"/>
    </w:p>
    <w:p w14:paraId="21BE6F41" w14:textId="77777777" w:rsidR="00D354DA" w:rsidRDefault="00D354DA" w:rsidP="00D354DA">
      <w:pPr>
        <w:rPr>
          <w:shd w:val="clear" w:color="auto" w:fill="FFFFFF"/>
        </w:rPr>
      </w:pPr>
      <w:r>
        <w:rPr>
          <w:shd w:val="clear" w:color="auto" w:fill="FFFFFF"/>
        </w:rPr>
        <w:t xml:space="preserve">Lorsque le doigt parcourt une surface, une information </w:t>
      </w:r>
      <w:proofErr w:type="spellStart"/>
      <w:r>
        <w:rPr>
          <w:shd w:val="clear" w:color="auto" w:fill="FFFFFF"/>
        </w:rPr>
        <w:t>kinesthetic</w:t>
      </w:r>
      <w:proofErr w:type="spellEnd"/>
      <w:r>
        <w:rPr>
          <w:shd w:val="clear" w:color="auto" w:fill="FFFFFF"/>
        </w:rPr>
        <w:t xml:space="preserve"> de creux ou de bosse, sera perçu de la même manière par une même personne.</w:t>
      </w:r>
    </w:p>
    <w:p w14:paraId="21BEE1C3" w14:textId="77777777" w:rsidR="00D354DA" w:rsidRDefault="00D354DA" w:rsidP="00D354DA">
      <w:pPr>
        <w:pStyle w:val="Heading3"/>
        <w:rPr>
          <w:shd w:val="clear" w:color="auto" w:fill="FFFFFF"/>
        </w:rPr>
      </w:pPr>
      <w:bookmarkStart w:id="39" w:name="_Toc346977298"/>
      <w:proofErr w:type="spellStart"/>
      <w:r>
        <w:rPr>
          <w:shd w:val="clear" w:color="auto" w:fill="FFFFFF"/>
        </w:rPr>
        <w:t>Cutaneous</w:t>
      </w:r>
      <w:proofErr w:type="spellEnd"/>
      <w:r>
        <w:rPr>
          <w:shd w:val="clear" w:color="auto" w:fill="FFFFFF"/>
        </w:rPr>
        <w:t xml:space="preserve"> </w:t>
      </w:r>
      <w:proofErr w:type="spellStart"/>
      <w:r>
        <w:rPr>
          <w:shd w:val="clear" w:color="auto" w:fill="FFFFFF"/>
        </w:rPr>
        <w:t>Rabit</w:t>
      </w:r>
      <w:proofErr w:type="spellEnd"/>
      <w:r>
        <w:rPr>
          <w:shd w:val="clear" w:color="auto" w:fill="FFFFFF"/>
        </w:rPr>
        <w:t xml:space="preserve"> illusion (saltation)</w:t>
      </w:r>
      <w:bookmarkEnd w:id="39"/>
    </w:p>
    <w:p w14:paraId="32E7C4D1" w14:textId="77777777" w:rsidR="00D354DA" w:rsidRDefault="00D354DA" w:rsidP="00D354DA">
      <w:pPr>
        <w:rPr>
          <w:shd w:val="clear" w:color="auto" w:fill="FFFFFF"/>
        </w:rPr>
      </w:pPr>
      <w:r w:rsidRPr="00880E3E">
        <w:rPr>
          <w:u w:val="single"/>
          <w:shd w:val="clear" w:color="auto" w:fill="FFFFFF"/>
        </w:rPr>
        <w:t>Original :</w:t>
      </w:r>
      <w:r>
        <w:rPr>
          <w:shd w:val="clear" w:color="auto" w:fill="FFFFFF"/>
        </w:rPr>
        <w:t xml:space="preserve"> Une série de courts pulses délivrés successivement à trois différente position sur la peau sont perçu comme un seul et unique stimulus bougeant progressivement le long de la peau. Comme si un petit lapin sautillée progressivement du premier au troisième stimulateur.</w:t>
      </w:r>
    </w:p>
    <w:p w14:paraId="00764AA4" w14:textId="77777777" w:rsidR="00D354DA" w:rsidRDefault="00D354DA" w:rsidP="00D354DA">
      <w:pPr>
        <w:rPr>
          <w:shd w:val="clear" w:color="auto" w:fill="FFFFFF"/>
        </w:rPr>
      </w:pPr>
      <w:r w:rsidRPr="00955BF4">
        <w:rPr>
          <w:u w:val="single"/>
          <w:shd w:val="clear" w:color="auto" w:fill="FFFFFF"/>
        </w:rPr>
        <w:t>Réduit </w:t>
      </w:r>
      <w:r>
        <w:rPr>
          <w:shd w:val="clear" w:color="auto" w:fill="FFFFFF"/>
        </w:rPr>
        <w:t xml:space="preserve">: 3 </w:t>
      </w:r>
      <w:proofErr w:type="gramStart"/>
      <w:r>
        <w:rPr>
          <w:shd w:val="clear" w:color="auto" w:fill="FFFFFF"/>
        </w:rPr>
        <w:t>stimulation</w:t>
      </w:r>
      <w:proofErr w:type="gramEnd"/>
      <w:r>
        <w:rPr>
          <w:shd w:val="clear" w:color="auto" w:fill="FFFFFF"/>
        </w:rPr>
        <w:t xml:space="preserve"> à 2 location, une des stimulations sera perçu au milieu des deux locations.</w:t>
      </w:r>
    </w:p>
    <w:p w14:paraId="551A1858" w14:textId="77777777" w:rsidR="00D354DA" w:rsidRDefault="00D354DA" w:rsidP="00D354DA">
      <w:pPr>
        <w:rPr>
          <w:shd w:val="clear" w:color="auto" w:fill="FFFFFF"/>
        </w:rPr>
      </w:pPr>
      <w:r w:rsidRPr="00955BF4">
        <w:rPr>
          <w:u w:val="single"/>
          <w:shd w:val="clear" w:color="auto" w:fill="FFFFFF"/>
        </w:rPr>
        <w:t>Exemple d’expérience </w:t>
      </w:r>
      <w:r>
        <w:rPr>
          <w:shd w:val="clear" w:color="auto" w:fill="FFFFFF"/>
        </w:rPr>
        <w:t>:</w:t>
      </w:r>
    </w:p>
    <w:p w14:paraId="6524CC99" w14:textId="77777777" w:rsidR="00D354DA" w:rsidRPr="00955BF4" w:rsidRDefault="00D354DA" w:rsidP="00D354DA">
      <w:pPr>
        <w:pStyle w:val="ListParagraph"/>
        <w:numPr>
          <w:ilvl w:val="0"/>
          <w:numId w:val="16"/>
        </w:numPr>
        <w:tabs>
          <w:tab w:val="clear" w:pos="1433"/>
        </w:tabs>
        <w:ind w:left="709"/>
        <w:rPr>
          <w:shd w:val="clear" w:color="auto" w:fill="FFFFFF"/>
        </w:rPr>
      </w:pPr>
      <w:r w:rsidRPr="00955BF4">
        <w:rPr>
          <w:shd w:val="clear" w:color="auto" w:fill="FFFFFF"/>
        </w:rPr>
        <w:t>Original : marche mieux avec 3-6 « tapements » et un intervalle inter</w:t>
      </w:r>
      <w:r>
        <w:rPr>
          <w:shd w:val="clear" w:color="auto" w:fill="FFFFFF"/>
        </w:rPr>
        <w:t>-</w:t>
      </w:r>
      <w:r w:rsidRPr="00955BF4">
        <w:rPr>
          <w:shd w:val="clear" w:color="auto" w:fill="FFFFFF"/>
        </w:rPr>
        <w:t>stimuli entre 20-250ms.</w:t>
      </w:r>
    </w:p>
    <w:p w14:paraId="4FC9ECB6" w14:textId="77777777" w:rsidR="00D354DA" w:rsidRPr="00955BF4" w:rsidRDefault="00D354DA" w:rsidP="00D354DA">
      <w:pPr>
        <w:pStyle w:val="ListParagraph"/>
        <w:numPr>
          <w:ilvl w:val="0"/>
          <w:numId w:val="16"/>
        </w:numPr>
        <w:tabs>
          <w:tab w:val="clear" w:pos="1433"/>
        </w:tabs>
        <w:ind w:left="709"/>
        <w:rPr>
          <w:shd w:val="clear" w:color="auto" w:fill="FFFFFF"/>
        </w:rPr>
      </w:pPr>
      <w:r w:rsidRPr="00955BF4">
        <w:rPr>
          <w:shd w:val="clear" w:color="auto" w:fill="FFFFFF"/>
        </w:rPr>
        <w:t>Zone : 2.28cm</w:t>
      </w:r>
      <w:r w:rsidRPr="00955BF4">
        <w:rPr>
          <w:shd w:val="clear" w:color="auto" w:fill="FFFFFF"/>
          <w:vertAlign w:val="superscript"/>
        </w:rPr>
        <w:t>2</w:t>
      </w:r>
      <w:r w:rsidRPr="00955BF4">
        <w:rPr>
          <w:shd w:val="clear" w:color="auto" w:fill="FFFFFF"/>
        </w:rPr>
        <w:t xml:space="preserve"> sur l’index et 145.7cm</w:t>
      </w:r>
      <w:r w:rsidRPr="00955BF4">
        <w:rPr>
          <w:shd w:val="clear" w:color="auto" w:fill="FFFFFF"/>
          <w:vertAlign w:val="superscript"/>
        </w:rPr>
        <w:t>2</w:t>
      </w:r>
      <w:r w:rsidRPr="00955BF4">
        <w:rPr>
          <w:shd w:val="clear" w:color="auto" w:fill="FFFFFF"/>
        </w:rPr>
        <w:t xml:space="preserve"> sur l’avant bras.</w:t>
      </w:r>
    </w:p>
    <w:p w14:paraId="108AE7DF" w14:textId="77777777" w:rsidR="00D354DA" w:rsidRPr="00880E3E" w:rsidRDefault="00D354DA" w:rsidP="00D354DA">
      <w:pPr>
        <w:rPr>
          <w:shd w:val="clear" w:color="auto" w:fill="FFFFFF"/>
        </w:rPr>
      </w:pPr>
    </w:p>
    <w:p w14:paraId="3BEE231D" w14:textId="77777777" w:rsidR="00D354DA" w:rsidRDefault="00D354DA" w:rsidP="00D354DA">
      <w:pPr>
        <w:pStyle w:val="Heading3"/>
        <w:rPr>
          <w:shd w:val="clear" w:color="auto" w:fill="FFFFFF"/>
        </w:rPr>
      </w:pPr>
      <w:bookmarkStart w:id="40" w:name="_Toc346977299"/>
      <w:proofErr w:type="spellStart"/>
      <w:r>
        <w:rPr>
          <w:shd w:val="clear" w:color="auto" w:fill="FFFFFF"/>
        </w:rPr>
        <w:t>Comb</w:t>
      </w:r>
      <w:proofErr w:type="spellEnd"/>
      <w:r>
        <w:rPr>
          <w:shd w:val="clear" w:color="auto" w:fill="FFFFFF"/>
        </w:rPr>
        <w:t xml:space="preserve"> illusion (illusion du peigne)</w:t>
      </w:r>
      <w:bookmarkEnd w:id="40"/>
    </w:p>
    <w:p w14:paraId="39C5E5DA" w14:textId="77777777" w:rsidR="00D354DA" w:rsidRDefault="00D354DA" w:rsidP="00D354DA">
      <w:pPr>
        <w:rPr>
          <w:shd w:val="clear" w:color="auto" w:fill="FFFFFF"/>
        </w:rPr>
      </w:pPr>
      <w:r>
        <w:rPr>
          <w:shd w:val="clear" w:color="auto" w:fill="FFFFFF"/>
        </w:rPr>
        <w:t>Lors d’une succession de stimuli de cisaillement, un stimulus de cisaillement plus « fort » peut induire l’illusion de la présence d’un pic.</w:t>
      </w:r>
    </w:p>
    <w:p w14:paraId="780FBF9F" w14:textId="77777777" w:rsidR="00D354DA" w:rsidRDefault="00D354DA" w:rsidP="00D354DA">
      <w:pPr>
        <w:pStyle w:val="Heading3"/>
        <w:rPr>
          <w:shd w:val="clear" w:color="auto" w:fill="FFFFFF"/>
        </w:rPr>
      </w:pPr>
      <w:bookmarkStart w:id="41" w:name="_Toc346977300"/>
      <w:r>
        <w:rPr>
          <w:shd w:val="clear" w:color="auto" w:fill="FFFFFF"/>
        </w:rPr>
        <w:t>Apparent motion (Effet phi)</w:t>
      </w:r>
      <w:bookmarkEnd w:id="41"/>
    </w:p>
    <w:p w14:paraId="0F373864" w14:textId="77777777" w:rsidR="00D354DA" w:rsidRDefault="00D354DA" w:rsidP="00D354DA">
      <w:pPr>
        <w:rPr>
          <w:shd w:val="clear" w:color="auto" w:fill="FFFFFF"/>
        </w:rPr>
      </w:pPr>
      <w:r>
        <w:rPr>
          <w:shd w:val="clear" w:color="auto" w:fill="FFFFFF"/>
        </w:rPr>
        <w:t>L’illusion d’un déplacement continu peut être donné au travers de tapements successifs le long d’un trajet discontinu. La durée des tapements et l’intervalle inter-stimuli sont les paramètres principaux permettant la réalisation de cette expérience.</w:t>
      </w:r>
    </w:p>
    <w:p w14:paraId="547B1118" w14:textId="77777777" w:rsidR="00D354DA" w:rsidRDefault="00D354DA" w:rsidP="00D354DA">
      <w:pPr>
        <w:rPr>
          <w:u w:val="single"/>
          <w:shd w:val="clear" w:color="auto" w:fill="FFFFFF"/>
        </w:rPr>
      </w:pPr>
      <w:r w:rsidRPr="00741BCC">
        <w:rPr>
          <w:u w:val="single"/>
          <w:shd w:val="clear" w:color="auto" w:fill="FFFFFF"/>
        </w:rPr>
        <w:t>Exemple d’expérience :</w:t>
      </w:r>
    </w:p>
    <w:p w14:paraId="104BAB79" w14:textId="77777777" w:rsidR="00D354DA" w:rsidRDefault="00D354DA" w:rsidP="00D354DA">
      <w:pPr>
        <w:pStyle w:val="ListParagraph"/>
        <w:numPr>
          <w:ilvl w:val="0"/>
          <w:numId w:val="18"/>
        </w:numPr>
        <w:rPr>
          <w:shd w:val="clear" w:color="auto" w:fill="FFFFFF"/>
        </w:rPr>
      </w:pPr>
      <w:r>
        <w:rPr>
          <w:shd w:val="clear" w:color="auto" w:fill="FFFFFF"/>
        </w:rPr>
        <w:t>Tapement durée : 25-400ms</w:t>
      </w:r>
    </w:p>
    <w:p w14:paraId="41FE0E0F" w14:textId="77777777" w:rsidR="00D354DA" w:rsidRDefault="00D354DA" w:rsidP="00D354DA">
      <w:pPr>
        <w:pStyle w:val="ListParagraph"/>
        <w:numPr>
          <w:ilvl w:val="0"/>
          <w:numId w:val="18"/>
        </w:numPr>
        <w:rPr>
          <w:shd w:val="clear" w:color="auto" w:fill="FFFFFF"/>
        </w:rPr>
      </w:pPr>
      <w:r>
        <w:rPr>
          <w:shd w:val="clear" w:color="auto" w:fill="FFFFFF"/>
        </w:rPr>
        <w:t>Meilleur avec tapement de 100ms et intervalle inter-stimulus de 70ms</w:t>
      </w:r>
    </w:p>
    <w:p w14:paraId="4A6E2BC4" w14:textId="77777777" w:rsidR="00D354DA" w:rsidRPr="00741BCC" w:rsidRDefault="00D354DA" w:rsidP="00D354DA">
      <w:pPr>
        <w:pStyle w:val="ListParagraph"/>
        <w:numPr>
          <w:ilvl w:val="0"/>
          <w:numId w:val="18"/>
        </w:numPr>
        <w:rPr>
          <w:shd w:val="clear" w:color="auto" w:fill="FFFFFF"/>
        </w:rPr>
      </w:pPr>
      <w:r>
        <w:rPr>
          <w:shd w:val="clear" w:color="auto" w:fill="FFFFFF"/>
        </w:rPr>
        <w:t>Intervalle 320ms avec 3 tapements et intervalle 20ms avec 12 tapements</w:t>
      </w:r>
    </w:p>
    <w:p w14:paraId="7F91E1A1" w14:textId="77777777" w:rsidR="00D354DA" w:rsidRDefault="00D354DA" w:rsidP="00D354DA">
      <w:pPr>
        <w:pStyle w:val="Heading3"/>
        <w:rPr>
          <w:shd w:val="clear" w:color="auto" w:fill="FFFFFF"/>
        </w:rPr>
      </w:pPr>
      <w:bookmarkStart w:id="42" w:name="_Toc346977301"/>
      <w:proofErr w:type="spellStart"/>
      <w:r>
        <w:rPr>
          <w:shd w:val="clear" w:color="auto" w:fill="FFFFFF"/>
        </w:rPr>
        <w:t>Phantom-Funneling</w:t>
      </w:r>
      <w:proofErr w:type="spellEnd"/>
      <w:r>
        <w:rPr>
          <w:shd w:val="clear" w:color="auto" w:fill="FFFFFF"/>
        </w:rPr>
        <w:t xml:space="preserve"> illusion</w:t>
      </w:r>
      <w:bookmarkEnd w:id="42"/>
    </w:p>
    <w:p w14:paraId="1A89DF1E" w14:textId="77777777" w:rsidR="00D354DA" w:rsidRDefault="00D354DA" w:rsidP="00D354DA">
      <w:pPr>
        <w:rPr>
          <w:shd w:val="clear" w:color="auto" w:fill="FFFFFF"/>
        </w:rPr>
      </w:pPr>
      <w:r>
        <w:rPr>
          <w:shd w:val="clear" w:color="auto" w:fill="FFFFFF"/>
        </w:rPr>
        <w:t xml:space="preserve">Quand de bref stimuli sont </w:t>
      </w:r>
      <w:proofErr w:type="spellStart"/>
      <w:r>
        <w:rPr>
          <w:shd w:val="clear" w:color="auto" w:fill="FFFFFF"/>
        </w:rPr>
        <w:t>presenté</w:t>
      </w:r>
      <w:proofErr w:type="spellEnd"/>
      <w:r>
        <w:rPr>
          <w:shd w:val="clear" w:color="auto" w:fill="FFFFFF"/>
        </w:rPr>
        <w:t xml:space="preserve"> simultanément à différents points proche sur la peau, ils sont souvent perçus comme un unique stimulus central plutôt qu’une sensation phasique aux différentes positions. C’est comme si le stimulus tactile était « cheminée » vers une position centrale à laquelle le stimulus était perçu plus fort qu’à la position individuelle de stimulation.</w:t>
      </w:r>
    </w:p>
    <w:p w14:paraId="36413EAB" w14:textId="77777777" w:rsidR="00D354DA" w:rsidRDefault="00D354DA" w:rsidP="00D354DA">
      <w:pPr>
        <w:rPr>
          <w:shd w:val="clear" w:color="auto" w:fill="FFFFFF"/>
        </w:rPr>
      </w:pPr>
      <w:r>
        <w:rPr>
          <w:shd w:val="clear" w:color="auto" w:fill="FFFFFF"/>
        </w:rPr>
        <w:t>Exemple d’expérience :</w:t>
      </w:r>
    </w:p>
    <w:p w14:paraId="000DE584" w14:textId="77777777" w:rsidR="00D354DA" w:rsidRPr="00955BF4" w:rsidRDefault="00D354DA" w:rsidP="00D354DA">
      <w:pPr>
        <w:numPr>
          <w:ilvl w:val="0"/>
          <w:numId w:val="15"/>
        </w:numPr>
        <w:spacing w:after="160" w:line="259" w:lineRule="auto"/>
        <w:jc w:val="both"/>
        <w:rPr>
          <w:shd w:val="clear" w:color="auto" w:fill="FFFFFF"/>
        </w:rPr>
      </w:pPr>
      <w:r w:rsidRPr="00955BF4">
        <w:rPr>
          <w:shd w:val="clear" w:color="auto" w:fill="FFFFFF"/>
        </w:rPr>
        <w:t xml:space="preserve">3 stimulateurs sur l’avant bras (espacé de 30mm) </w:t>
      </w:r>
      <w:r w:rsidRPr="00955BF4">
        <w:rPr>
          <w:shd w:val="clear" w:color="auto" w:fill="FFFFFF"/>
        </w:rPr>
        <w:sym w:font="Wingdings" w:char="00E0"/>
      </w:r>
      <w:r w:rsidRPr="00955BF4">
        <w:rPr>
          <w:shd w:val="clear" w:color="auto" w:fill="FFFFFF"/>
        </w:rPr>
        <w:t xml:space="preserve"> localisé dans une bande de 20mm autour du stimulateur du milieu. (robustesse: 80%).</w:t>
      </w:r>
    </w:p>
    <w:p w14:paraId="302A9FB1" w14:textId="77777777" w:rsidR="00D354DA" w:rsidRPr="00955BF4" w:rsidRDefault="00D354DA" w:rsidP="00D354DA">
      <w:pPr>
        <w:numPr>
          <w:ilvl w:val="0"/>
          <w:numId w:val="15"/>
        </w:numPr>
        <w:spacing w:after="160" w:line="259" w:lineRule="auto"/>
        <w:jc w:val="both"/>
        <w:rPr>
          <w:shd w:val="clear" w:color="auto" w:fill="FFFFFF"/>
        </w:rPr>
      </w:pPr>
      <w:r w:rsidRPr="00955BF4">
        <w:rPr>
          <w:shd w:val="clear" w:color="auto" w:fill="FFFFFF"/>
        </w:rPr>
        <w:t xml:space="preserve">2 stimulateurs </w:t>
      </w:r>
      <w:r w:rsidRPr="00955BF4">
        <w:rPr>
          <w:shd w:val="clear" w:color="auto" w:fill="FFFFFF"/>
        </w:rPr>
        <w:sym w:font="Wingdings" w:char="00E0"/>
      </w:r>
      <w:r w:rsidRPr="00955BF4">
        <w:rPr>
          <w:shd w:val="clear" w:color="auto" w:fill="FFFFFF"/>
        </w:rPr>
        <w:t xml:space="preserve"> point “</w:t>
      </w:r>
      <w:proofErr w:type="spellStart"/>
      <w:r w:rsidRPr="00955BF4">
        <w:rPr>
          <w:shd w:val="clear" w:color="auto" w:fill="FFFFFF"/>
        </w:rPr>
        <w:t>phantom</w:t>
      </w:r>
      <w:proofErr w:type="spellEnd"/>
      <w:r w:rsidRPr="00955BF4">
        <w:rPr>
          <w:shd w:val="clear" w:color="auto" w:fill="FFFFFF"/>
        </w:rPr>
        <w:t>” au milieu, la position peut être variée vers un stimulateur ou l’autre en faisant varié le ratio d’amplitude des stimulateurs.</w:t>
      </w:r>
    </w:p>
    <w:p w14:paraId="6E3D1F9E" w14:textId="77777777" w:rsidR="00D354DA" w:rsidRPr="00955BF4" w:rsidRDefault="00D354DA" w:rsidP="00D354DA">
      <w:pPr>
        <w:pStyle w:val="ListParagraph"/>
        <w:numPr>
          <w:ilvl w:val="0"/>
          <w:numId w:val="15"/>
        </w:numPr>
        <w:rPr>
          <w:shd w:val="clear" w:color="auto" w:fill="FFFFFF"/>
        </w:rPr>
      </w:pPr>
      <w:r w:rsidRPr="00955BF4">
        <w:rPr>
          <w:shd w:val="clear" w:color="auto" w:fill="FFFFFF"/>
        </w:rPr>
        <w:t>Intensité au point « </w:t>
      </w:r>
      <w:proofErr w:type="spellStart"/>
      <w:r w:rsidRPr="00955BF4">
        <w:rPr>
          <w:shd w:val="clear" w:color="auto" w:fill="FFFFFF"/>
        </w:rPr>
        <w:t>phantom</w:t>
      </w:r>
      <w:proofErr w:type="spellEnd"/>
      <w:r w:rsidRPr="00955BF4">
        <w:rPr>
          <w:shd w:val="clear" w:color="auto" w:fill="FFFFFF"/>
        </w:rPr>
        <w:t xml:space="preserve"> »: </w:t>
      </w:r>
      <m:oMath>
        <m:sSubSup>
          <m:sSubSupPr>
            <m:ctrlPr>
              <w:rPr>
                <w:rFonts w:ascii="Cambria Math" w:hAnsi="Cambria Math"/>
                <w:i/>
                <w:shd w:val="clear" w:color="auto" w:fill="FFFFFF"/>
              </w:rPr>
            </m:ctrlPr>
          </m:sSubSupPr>
          <m:e>
            <m:r>
              <w:rPr>
                <w:rFonts w:ascii="Cambria Math" w:hAnsi="Cambria Math"/>
                <w:shd w:val="clear" w:color="auto" w:fill="FFFFFF"/>
              </w:rPr>
              <m:t>A</m:t>
            </m:r>
          </m:e>
          <m:sub>
            <m:r>
              <w:rPr>
                <w:rFonts w:ascii="Cambria Math" w:hAnsi="Cambria Math"/>
                <w:shd w:val="clear" w:color="auto" w:fill="FFFFFF"/>
              </w:rPr>
              <m:t>phantom</m:t>
            </m:r>
          </m:sub>
          <m:sup>
            <m:r>
              <w:rPr>
                <w:rFonts w:ascii="Cambria Math" w:hAnsi="Cambria Math"/>
                <w:shd w:val="clear" w:color="auto" w:fill="FFFFFF"/>
              </w:rPr>
              <m:t>2</m:t>
            </m:r>
          </m:sup>
        </m:sSubSup>
        <m:r>
          <w:rPr>
            <w:rFonts w:ascii="Cambria Math" w:hAnsi="Cambria Math"/>
            <w:shd w:val="clear" w:color="auto" w:fill="FFFFFF"/>
          </w:rPr>
          <m:t xml:space="preserve">= </m:t>
        </m:r>
        <m:sSubSup>
          <m:sSubSupPr>
            <m:ctrlPr>
              <w:rPr>
                <w:rFonts w:ascii="Cambria Math" w:hAnsi="Cambria Math"/>
                <w:i/>
                <w:shd w:val="clear" w:color="auto" w:fill="FFFFFF"/>
              </w:rPr>
            </m:ctrlPr>
          </m:sSubSupPr>
          <m:e>
            <m:r>
              <w:rPr>
                <w:rFonts w:ascii="Cambria Math" w:hAnsi="Cambria Math"/>
                <w:shd w:val="clear" w:color="auto" w:fill="FFFFFF"/>
              </w:rPr>
              <m:t>A</m:t>
            </m:r>
          </m:e>
          <m:sub>
            <m:r>
              <w:rPr>
                <w:rFonts w:ascii="Cambria Math" w:hAnsi="Cambria Math"/>
                <w:shd w:val="clear" w:color="auto" w:fill="FFFFFF"/>
              </w:rPr>
              <m:t>point1</m:t>
            </m:r>
          </m:sub>
          <m:sup>
            <m:r>
              <w:rPr>
                <w:rFonts w:ascii="Cambria Math" w:hAnsi="Cambria Math"/>
                <w:shd w:val="clear" w:color="auto" w:fill="FFFFFF"/>
              </w:rPr>
              <m:t>2</m:t>
            </m:r>
          </m:sup>
        </m:sSubSup>
        <m:r>
          <w:rPr>
            <w:rFonts w:ascii="Cambria Math" w:hAnsi="Cambria Math"/>
            <w:shd w:val="clear" w:color="auto" w:fill="FFFFFF"/>
          </w:rPr>
          <m:t>+</m:t>
        </m:r>
        <m:sSubSup>
          <m:sSubSupPr>
            <m:ctrlPr>
              <w:rPr>
                <w:rFonts w:ascii="Cambria Math" w:hAnsi="Cambria Math"/>
                <w:i/>
                <w:shd w:val="clear" w:color="auto" w:fill="FFFFFF"/>
              </w:rPr>
            </m:ctrlPr>
          </m:sSubSupPr>
          <m:e>
            <m:r>
              <w:rPr>
                <w:rFonts w:ascii="Cambria Math" w:hAnsi="Cambria Math"/>
                <w:shd w:val="clear" w:color="auto" w:fill="FFFFFF"/>
              </w:rPr>
              <m:t>A</m:t>
            </m:r>
          </m:e>
          <m:sub>
            <m:r>
              <w:rPr>
                <w:rFonts w:ascii="Cambria Math" w:hAnsi="Cambria Math"/>
                <w:shd w:val="clear" w:color="auto" w:fill="FFFFFF"/>
              </w:rPr>
              <m:t>point2</m:t>
            </m:r>
          </m:sub>
          <m:sup>
            <m:r>
              <w:rPr>
                <w:rFonts w:ascii="Cambria Math" w:hAnsi="Cambria Math"/>
                <w:shd w:val="clear" w:color="auto" w:fill="FFFFFF"/>
              </w:rPr>
              <m:t>2</m:t>
            </m:r>
          </m:sup>
        </m:sSubSup>
      </m:oMath>
    </w:p>
    <w:p w14:paraId="39F2E177" w14:textId="77777777" w:rsidR="00D354DA" w:rsidRDefault="00D354DA" w:rsidP="00D354DA">
      <w:pPr>
        <w:pStyle w:val="Heading3"/>
        <w:rPr>
          <w:shd w:val="clear" w:color="auto" w:fill="FFFFFF"/>
        </w:rPr>
      </w:pPr>
      <w:bookmarkStart w:id="43" w:name="_Toc346977302"/>
      <w:r>
        <w:rPr>
          <w:shd w:val="clear" w:color="auto" w:fill="FFFFFF"/>
        </w:rPr>
        <w:t xml:space="preserve">Tau </w:t>
      </w:r>
      <w:proofErr w:type="spellStart"/>
      <w:r>
        <w:rPr>
          <w:shd w:val="clear" w:color="auto" w:fill="FFFFFF"/>
        </w:rPr>
        <w:t>effect</w:t>
      </w:r>
      <w:bookmarkEnd w:id="43"/>
      <w:proofErr w:type="spellEnd"/>
    </w:p>
    <w:p w14:paraId="35C06FD1" w14:textId="77777777" w:rsidR="00D354DA" w:rsidRDefault="00D354DA" w:rsidP="00D354DA">
      <w:pPr>
        <w:rPr>
          <w:shd w:val="clear" w:color="auto" w:fill="FFFFFF"/>
        </w:rPr>
      </w:pPr>
      <w:r>
        <w:rPr>
          <w:shd w:val="clear" w:color="auto" w:fill="FFFFFF"/>
        </w:rPr>
        <w:t xml:space="preserve">Le tau </w:t>
      </w:r>
      <w:proofErr w:type="spellStart"/>
      <w:r>
        <w:rPr>
          <w:shd w:val="clear" w:color="auto" w:fill="FFFFFF"/>
        </w:rPr>
        <w:t>effect</w:t>
      </w:r>
      <w:proofErr w:type="spellEnd"/>
      <w:r>
        <w:rPr>
          <w:shd w:val="clear" w:color="auto" w:fill="FFFFFF"/>
        </w:rPr>
        <w:t xml:space="preserve"> représente la dépendance temporelle de la perception des distances. Par exemple soit 3 stimuli successif sont présenté aux locations A</w:t>
      </w:r>
      <w:proofErr w:type="gramStart"/>
      <w:r>
        <w:rPr>
          <w:shd w:val="clear" w:color="auto" w:fill="FFFFFF"/>
        </w:rPr>
        <w:t>,B</w:t>
      </w:r>
      <w:proofErr w:type="gramEnd"/>
      <w:r>
        <w:rPr>
          <w:shd w:val="clear" w:color="auto" w:fill="FFFFFF"/>
        </w:rPr>
        <w:t xml:space="preserve"> et C. Si ces locations sont </w:t>
      </w:r>
      <w:proofErr w:type="gramStart"/>
      <w:r>
        <w:rPr>
          <w:shd w:val="clear" w:color="auto" w:fill="FFFFFF"/>
        </w:rPr>
        <w:t>espacé</w:t>
      </w:r>
      <w:proofErr w:type="gramEnd"/>
      <w:r>
        <w:rPr>
          <w:shd w:val="clear" w:color="auto" w:fill="FFFFFF"/>
        </w:rPr>
        <w:t xml:space="preserve"> tel que la distance AB soit 2 fois plus grande que la distance BC et que le temps entre le stimulus en A et celui en B soit deux fois plus lent qu’entre le stimulus B et C. Alors la distance AB sera </w:t>
      </w:r>
      <w:proofErr w:type="gramStart"/>
      <w:r>
        <w:rPr>
          <w:shd w:val="clear" w:color="auto" w:fill="FFFFFF"/>
        </w:rPr>
        <w:t>perçu</w:t>
      </w:r>
      <w:proofErr w:type="gramEnd"/>
      <w:r>
        <w:rPr>
          <w:shd w:val="clear" w:color="auto" w:fill="FFFFFF"/>
        </w:rPr>
        <w:t xml:space="preserve"> 4 fois plus grande que BC.</w:t>
      </w:r>
    </w:p>
    <w:p w14:paraId="328E79BF" w14:textId="77777777" w:rsidR="00D354DA" w:rsidRDefault="00D354DA" w:rsidP="00D354DA">
      <w:pPr>
        <w:rPr>
          <w:shd w:val="clear" w:color="auto" w:fill="FFFFFF"/>
        </w:rPr>
      </w:pPr>
      <w:r>
        <w:rPr>
          <w:shd w:val="clear" w:color="auto" w:fill="FFFFFF"/>
        </w:rPr>
        <w:t>Cette illusion fonctionne aussi pour des stimuli mobile : Un stimulus rapide sera perçu comme parcourant une distance plus courte qu’un stimulus lent faisant le même parcourt.</w:t>
      </w:r>
    </w:p>
    <w:p w14:paraId="1EE15F8B" w14:textId="77777777" w:rsidR="00D354DA" w:rsidRDefault="00D354DA" w:rsidP="00D354DA">
      <w:pPr>
        <w:rPr>
          <w:shd w:val="clear" w:color="auto" w:fill="FFFFFF"/>
        </w:rPr>
      </w:pPr>
      <w:r>
        <w:rPr>
          <w:shd w:val="clear" w:color="auto" w:fill="FFFFFF"/>
        </w:rPr>
        <w:t>Dans d’autre modalité, la dépendance spatial de la perception des durations (effet kappa) a été observé, mais ne semble pas existé pour le sens tactile.</w:t>
      </w:r>
    </w:p>
    <w:p w14:paraId="471B1217" w14:textId="77777777" w:rsidR="00D354DA" w:rsidRDefault="00D354DA" w:rsidP="00D354DA">
      <w:pPr>
        <w:rPr>
          <w:shd w:val="clear" w:color="auto" w:fill="FFFFFF"/>
        </w:rPr>
      </w:pPr>
      <w:r>
        <w:rPr>
          <w:shd w:val="clear" w:color="auto" w:fill="FFFFFF"/>
        </w:rPr>
        <w:t>Exemple d’expérience :</w:t>
      </w:r>
    </w:p>
    <w:p w14:paraId="7491D7D7" w14:textId="77777777" w:rsidR="00D354DA" w:rsidRDefault="00D354DA" w:rsidP="00D354DA">
      <w:pPr>
        <w:pStyle w:val="ListParagraph"/>
        <w:numPr>
          <w:ilvl w:val="0"/>
          <w:numId w:val="17"/>
        </w:numPr>
        <w:rPr>
          <w:shd w:val="clear" w:color="auto" w:fill="FFFFFF"/>
        </w:rPr>
      </w:pPr>
      <w:r>
        <w:rPr>
          <w:shd w:val="clear" w:color="auto" w:fill="FFFFFF"/>
        </w:rPr>
        <w:t>3 points illusion : Meilleur si le ratio temps est inférieur à 4 :1, marche pour des distances allant de 30 à 85mm sur l’avant bras et des intervalle de temps inter-stimuli variant de 200 à 500ms.</w:t>
      </w:r>
    </w:p>
    <w:p w14:paraId="1A124AFE" w14:textId="77777777" w:rsidR="00D354DA" w:rsidRPr="00CC4209" w:rsidRDefault="00D354DA" w:rsidP="00D354DA">
      <w:pPr>
        <w:pStyle w:val="ListParagraph"/>
        <w:numPr>
          <w:ilvl w:val="0"/>
          <w:numId w:val="17"/>
        </w:numPr>
        <w:rPr>
          <w:shd w:val="clear" w:color="auto" w:fill="FFFFFF"/>
        </w:rPr>
      </w:pPr>
      <w:r>
        <w:rPr>
          <w:shd w:val="clear" w:color="auto" w:fill="FFFFFF"/>
        </w:rPr>
        <w:t>Stimulus mobile : Un stimulus rapide (2500mm/s) et un stimulus lent (10mm/s), la distance sera réduit de 50%. Ne marche pas pour des stimuli de 50-200mm/s.</w:t>
      </w:r>
    </w:p>
    <w:p w14:paraId="7ED68CF2" w14:textId="77777777" w:rsidR="00D354DA" w:rsidRPr="00D354DA" w:rsidRDefault="00D354DA" w:rsidP="00D354DA"/>
    <w:p w14:paraId="76A01B76" w14:textId="77777777" w:rsidR="00AB7D58" w:rsidRPr="00AB7D58" w:rsidRDefault="00AB7D58" w:rsidP="00AB7D58"/>
    <w:p w14:paraId="774A8449" w14:textId="77777777" w:rsidR="000039B6" w:rsidRDefault="00AB7D58" w:rsidP="000039B6">
      <w:pPr>
        <w:pStyle w:val="Heading1"/>
      </w:pPr>
      <w:r>
        <w:br w:type="column"/>
      </w:r>
      <w:r w:rsidR="009C143B">
        <w:t> </w:t>
      </w:r>
      <w:bookmarkStart w:id="44" w:name="_Toc346977303"/>
      <w:r w:rsidR="009C143B">
        <w:t>Sensation</w:t>
      </w:r>
      <w:r w:rsidR="000039B6" w:rsidRPr="000039B6">
        <w:t xml:space="preserve"> Tactile</w:t>
      </w:r>
      <w:bookmarkEnd w:id="44"/>
    </w:p>
    <w:p w14:paraId="67C5E3B0" w14:textId="1ECE3707" w:rsidR="00242FCD" w:rsidRPr="00242FCD" w:rsidRDefault="00242FCD" w:rsidP="00242FCD">
      <w:r>
        <w:t xml:space="preserve">Ici nous présentons le chemin de l’information et détaillons les points clé dans des sections </w:t>
      </w:r>
      <w:proofErr w:type="gramStart"/>
      <w:r>
        <w:t>séparé</w:t>
      </w:r>
      <w:proofErr w:type="gramEnd"/>
      <w:r>
        <w:t>.</w:t>
      </w:r>
    </w:p>
    <w:p w14:paraId="19D5FDB9" w14:textId="49A55BF7" w:rsidR="00242FCD" w:rsidRDefault="00242FCD" w:rsidP="00242FCD">
      <w:pPr>
        <w:pStyle w:val="Heading2"/>
      </w:pPr>
      <w:bookmarkStart w:id="45" w:name="_Toc346977304"/>
      <w:r>
        <w:t>Chemin de l’information</w:t>
      </w:r>
      <w:bookmarkEnd w:id="45"/>
    </w:p>
    <w:p w14:paraId="775E757D" w14:textId="2D42CBB1" w:rsidR="00242FCD" w:rsidRPr="00D90144" w:rsidRDefault="00242FCD" w:rsidP="00242FCD">
      <w:pPr>
        <w:rPr>
          <w:shd w:val="clear" w:color="auto" w:fill="FFFFFF"/>
        </w:rPr>
      </w:pPr>
      <w:r>
        <w:rPr>
          <w:shd w:val="clear" w:color="auto" w:fill="FFFFFF"/>
        </w:rPr>
        <w:t>La zone 3b est seulement à 3 synapses de la fibre sensorielle. (</w:t>
      </w:r>
      <w:proofErr w:type="gramStart"/>
      <w:r>
        <w:rPr>
          <w:shd w:val="clear" w:color="auto" w:fill="FFFFFF"/>
        </w:rPr>
        <w:t>via</w:t>
      </w:r>
      <w:proofErr w:type="gramEnd"/>
      <w:r>
        <w:rPr>
          <w:shd w:val="clear" w:color="auto" w:fill="FFFFFF"/>
        </w:rPr>
        <w:t xml:space="preserve"> le </w:t>
      </w:r>
      <w:proofErr w:type="spellStart"/>
      <w:r>
        <w:rPr>
          <w:shd w:val="clear" w:color="auto" w:fill="FFFFFF"/>
        </w:rPr>
        <w:t>cuneate</w:t>
      </w:r>
      <w:proofErr w:type="spellEnd"/>
      <w:r>
        <w:rPr>
          <w:shd w:val="clear" w:color="auto" w:fill="FFFFFF"/>
        </w:rPr>
        <w:t xml:space="preserve"> </w:t>
      </w:r>
      <w:proofErr w:type="spellStart"/>
      <w:r>
        <w:rPr>
          <w:shd w:val="clear" w:color="auto" w:fill="FFFFFF"/>
        </w:rPr>
        <w:t>nucleaus</w:t>
      </w:r>
      <w:proofErr w:type="spellEnd"/>
      <w:r>
        <w:rPr>
          <w:shd w:val="clear" w:color="auto" w:fill="FFFFFF"/>
        </w:rPr>
        <w:t xml:space="preserve"> and the </w:t>
      </w:r>
      <w:proofErr w:type="spellStart"/>
      <w:r>
        <w:rPr>
          <w:shd w:val="clear" w:color="auto" w:fill="FFFFFF"/>
        </w:rPr>
        <w:t>talamus</w:t>
      </w:r>
      <w:proofErr w:type="spellEnd"/>
      <w:r>
        <w:rPr>
          <w:shd w:val="clear" w:color="auto" w:fill="FFFFFF"/>
        </w:rPr>
        <w:t xml:space="preserve">). </w:t>
      </w:r>
    </w:p>
    <w:p w14:paraId="42DEC5FE" w14:textId="77777777" w:rsidR="00242FCD" w:rsidRPr="00242FCD" w:rsidRDefault="00242FCD" w:rsidP="00242FCD"/>
    <w:tbl>
      <w:tblPr>
        <w:tblStyle w:val="TableGrid"/>
        <w:tblW w:w="9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480"/>
        <w:gridCol w:w="1351"/>
        <w:gridCol w:w="1965"/>
        <w:gridCol w:w="1847"/>
        <w:gridCol w:w="1397"/>
        <w:gridCol w:w="1983"/>
      </w:tblGrid>
      <w:tr w:rsidR="00242FCD" w:rsidRPr="00CA5C8B" w14:paraId="5175EA8F" w14:textId="77777777" w:rsidTr="00D90144">
        <w:tc>
          <w:tcPr>
            <w:tcW w:w="491" w:type="dxa"/>
          </w:tcPr>
          <w:p w14:paraId="0FDC929F" w14:textId="77777777" w:rsidR="00242FCD" w:rsidRPr="00CA5C8B" w:rsidRDefault="00242FCD" w:rsidP="00D90144">
            <w:pPr>
              <w:rPr>
                <w:lang w:val="fr-CA"/>
              </w:rPr>
            </w:pPr>
          </w:p>
        </w:tc>
        <w:tc>
          <w:tcPr>
            <w:tcW w:w="496" w:type="dxa"/>
            <w:tcBorders>
              <w:right w:val="single" w:sz="4" w:space="0" w:color="auto"/>
            </w:tcBorders>
          </w:tcPr>
          <w:p w14:paraId="1BF1992F" w14:textId="77777777" w:rsidR="00242FCD" w:rsidRPr="00CA5C8B" w:rsidRDefault="00242FCD" w:rsidP="00D90144">
            <w:pPr>
              <w:rPr>
                <w:lang w:val="fr-CA"/>
              </w:rPr>
            </w:pPr>
          </w:p>
        </w:tc>
        <w:tc>
          <w:tcPr>
            <w:tcW w:w="13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8E5520" w14:textId="77777777" w:rsidR="00242FCD" w:rsidRPr="00CA5C8B" w:rsidRDefault="00242FCD" w:rsidP="00D90144">
            <w:pPr>
              <w:jc w:val="center"/>
              <w:rPr>
                <w:lang w:val="fr-CA"/>
              </w:rPr>
            </w:pPr>
            <w:r w:rsidRPr="00CA5C8B">
              <w:rPr>
                <w:lang w:val="fr-CA"/>
              </w:rPr>
              <w:t>Stimulation</w:t>
            </w:r>
          </w:p>
        </w:tc>
        <w:tc>
          <w:tcPr>
            <w:tcW w:w="18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64772D" w14:textId="77777777" w:rsidR="00242FCD" w:rsidRPr="00CA5C8B" w:rsidRDefault="00242FCD" w:rsidP="00D90144">
            <w:pPr>
              <w:jc w:val="center"/>
              <w:rPr>
                <w:lang w:val="fr-CA"/>
              </w:rPr>
            </w:pPr>
            <w:r w:rsidRPr="00CA5C8B">
              <w:rPr>
                <w:lang w:val="fr-CA"/>
              </w:rPr>
              <w:t>Système mécanorécepteurs</w:t>
            </w:r>
          </w:p>
        </w:tc>
        <w:tc>
          <w:tcPr>
            <w:tcW w:w="32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3CEF4A" w14:textId="77777777" w:rsidR="00242FCD" w:rsidRPr="00CA5C8B" w:rsidRDefault="00242FCD" w:rsidP="00D90144">
            <w:pPr>
              <w:jc w:val="center"/>
              <w:rPr>
                <w:lang w:val="fr-CA"/>
              </w:rPr>
            </w:pPr>
            <w:r w:rsidRPr="00CA5C8B">
              <w:rPr>
                <w:lang w:val="fr-CA"/>
              </w:rPr>
              <w:t>Système Nerveux (SN)</w:t>
            </w:r>
          </w:p>
        </w:tc>
        <w:tc>
          <w:tcPr>
            <w:tcW w:w="2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B4999C" w14:textId="77777777" w:rsidR="00242FCD" w:rsidRPr="00CA5C8B" w:rsidRDefault="00242FCD" w:rsidP="00D90144">
            <w:pPr>
              <w:jc w:val="center"/>
              <w:rPr>
                <w:lang w:val="fr-CA"/>
              </w:rPr>
            </w:pPr>
            <w:r w:rsidRPr="00CA5C8B">
              <w:rPr>
                <w:lang w:val="fr-CA"/>
              </w:rPr>
              <w:t>Interprétation</w:t>
            </w:r>
          </w:p>
        </w:tc>
      </w:tr>
      <w:tr w:rsidR="00242FCD" w:rsidRPr="00CA5C8B" w14:paraId="5AB021DA" w14:textId="77777777" w:rsidTr="00D90144">
        <w:tc>
          <w:tcPr>
            <w:tcW w:w="491" w:type="dxa"/>
          </w:tcPr>
          <w:p w14:paraId="33B45793" w14:textId="77777777" w:rsidR="00242FCD" w:rsidRPr="00CA5C8B" w:rsidRDefault="00242FCD" w:rsidP="00D90144">
            <w:pPr>
              <w:rPr>
                <w:lang w:val="fr-CA"/>
              </w:rPr>
            </w:pPr>
          </w:p>
        </w:tc>
        <w:tc>
          <w:tcPr>
            <w:tcW w:w="496" w:type="dxa"/>
          </w:tcPr>
          <w:p w14:paraId="28908443" w14:textId="77777777" w:rsidR="00242FCD" w:rsidRPr="00CA5C8B" w:rsidRDefault="00242FCD" w:rsidP="00D90144">
            <w:pPr>
              <w:rPr>
                <w:noProof/>
                <w:lang w:val="fr-CA" w:eastAsia="fr-CA"/>
              </w:rPr>
            </w:pPr>
          </w:p>
        </w:tc>
        <w:tc>
          <w:tcPr>
            <w:tcW w:w="8527" w:type="dxa"/>
            <w:gridSpan w:val="5"/>
            <w:tcBorders>
              <w:top w:val="single" w:sz="4" w:space="0" w:color="auto"/>
            </w:tcBorders>
          </w:tcPr>
          <w:p w14:paraId="4B2EBA5B" w14:textId="77777777" w:rsidR="00242FCD" w:rsidRPr="00CA5C8B" w:rsidRDefault="00242FCD" w:rsidP="00D90144">
            <w:pPr>
              <w:rPr>
                <w:lang w:val="fr-CA"/>
              </w:rPr>
            </w:pPr>
            <w:r w:rsidRPr="00CA5C8B">
              <w:rPr>
                <w:noProof/>
                <w:lang w:val="en-US"/>
              </w:rPr>
              <mc:AlternateContent>
                <mc:Choice Requires="wps">
                  <w:drawing>
                    <wp:anchor distT="0" distB="0" distL="114300" distR="114300" simplePos="0" relativeHeight="251659264" behindDoc="0" locked="0" layoutInCell="1" allowOverlap="1" wp14:anchorId="21A0E604" wp14:editId="34A4DC21">
                      <wp:simplePos x="0" y="0"/>
                      <wp:positionH relativeFrom="column">
                        <wp:posOffset>494665</wp:posOffset>
                      </wp:positionH>
                      <wp:positionV relativeFrom="paragraph">
                        <wp:posOffset>26035</wp:posOffset>
                      </wp:positionV>
                      <wp:extent cx="3810000" cy="85725"/>
                      <wp:effectExtent l="0" t="19050" r="38100" b="47625"/>
                      <wp:wrapNone/>
                      <wp:docPr id="11" name="Flèche droite 11"/>
                      <wp:cNvGraphicFramePr/>
                      <a:graphic xmlns:a="http://schemas.openxmlformats.org/drawingml/2006/main">
                        <a:graphicData uri="http://schemas.microsoft.com/office/word/2010/wordprocessingShape">
                          <wps:wsp>
                            <wps:cNvSpPr/>
                            <wps:spPr>
                              <a:xfrm flipV="1">
                                <a:off x="0" y="0"/>
                                <a:ext cx="3810000" cy="8572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1" o:spid="_x0000_s1026" type="#_x0000_t13" style="position:absolute;margin-left:38.95pt;margin-top:2.05pt;width:300pt;height:6.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" adj="21357" fillcolor="#5b9bd5" strokecolor="#41719c" strokeweight="1pt"/>
                  </w:pict>
                </mc:Fallback>
              </mc:AlternateContent>
            </w:r>
          </w:p>
        </w:tc>
      </w:tr>
      <w:tr w:rsidR="00242FCD" w:rsidRPr="00CA5C8B" w14:paraId="0D61B7D1" w14:textId="77777777" w:rsidTr="00D90144">
        <w:tc>
          <w:tcPr>
            <w:tcW w:w="491" w:type="dxa"/>
          </w:tcPr>
          <w:p w14:paraId="320F9E82" w14:textId="77777777" w:rsidR="00242FCD" w:rsidRPr="00CA5C8B" w:rsidRDefault="00242FCD" w:rsidP="00D90144">
            <w:pPr>
              <w:rPr>
                <w:lang w:val="fr-CA"/>
              </w:rPr>
            </w:pPr>
          </w:p>
        </w:tc>
        <w:tc>
          <w:tcPr>
            <w:tcW w:w="496" w:type="dxa"/>
            <w:shd w:val="clear" w:color="auto" w:fill="E3D2F6"/>
          </w:tcPr>
          <w:p w14:paraId="1C40B3CD" w14:textId="77777777" w:rsidR="00242FCD" w:rsidRPr="00CA5C8B" w:rsidRDefault="00242FCD" w:rsidP="00D90144">
            <w:pPr>
              <w:rPr>
                <w:lang w:val="fr-CA"/>
              </w:rPr>
            </w:pPr>
          </w:p>
        </w:tc>
        <w:tc>
          <w:tcPr>
            <w:tcW w:w="1354" w:type="dxa"/>
          </w:tcPr>
          <w:p w14:paraId="793E7964" w14:textId="77777777" w:rsidR="00242FCD" w:rsidRPr="00CA5C8B" w:rsidRDefault="00242FCD" w:rsidP="00D90144">
            <w:pPr>
              <w:rPr>
                <w:lang w:val="fr-CA"/>
              </w:rPr>
            </w:pPr>
          </w:p>
        </w:tc>
        <w:tc>
          <w:tcPr>
            <w:tcW w:w="1897" w:type="dxa"/>
            <w:tcBorders>
              <w:right w:val="single" w:sz="4" w:space="0" w:color="auto"/>
            </w:tcBorders>
          </w:tcPr>
          <w:p w14:paraId="6CC3DAD3" w14:textId="77777777" w:rsidR="00242FCD" w:rsidRPr="00CA5C8B" w:rsidRDefault="00242FCD" w:rsidP="00D90144">
            <w:pPr>
              <w:rPr>
                <w:lang w:val="fr-CA"/>
              </w:rPr>
            </w:pPr>
          </w:p>
        </w:tc>
        <w:tc>
          <w:tcPr>
            <w:tcW w:w="1853" w:type="dxa"/>
            <w:tcBorders>
              <w:top w:val="single" w:sz="4" w:space="0" w:color="auto"/>
              <w:left w:val="single" w:sz="4" w:space="0" w:color="auto"/>
              <w:right w:val="single" w:sz="4" w:space="0" w:color="auto"/>
            </w:tcBorders>
          </w:tcPr>
          <w:p w14:paraId="30AEC744" w14:textId="77777777" w:rsidR="00242FCD" w:rsidRPr="00CA5C8B" w:rsidRDefault="00242FCD" w:rsidP="00D90144">
            <w:pPr>
              <w:rPr>
                <w:lang w:val="fr-CA"/>
              </w:rPr>
            </w:pPr>
            <w:proofErr w:type="spellStart"/>
            <w:r w:rsidRPr="00CA5C8B">
              <w:rPr>
                <w:lang w:val="fr-CA"/>
              </w:rPr>
              <w:t>Clustered</w:t>
            </w:r>
            <w:proofErr w:type="spellEnd"/>
            <w:r w:rsidRPr="00CA5C8B">
              <w:rPr>
                <w:lang w:val="fr-CA"/>
              </w:rPr>
              <w:t xml:space="preserve"> </w:t>
            </w:r>
            <w:proofErr w:type="spellStart"/>
            <w:r w:rsidRPr="00CA5C8B">
              <w:rPr>
                <w:lang w:val="fr-CA"/>
              </w:rPr>
              <w:t>nearby</w:t>
            </w:r>
            <w:proofErr w:type="spellEnd"/>
          </w:p>
        </w:tc>
        <w:tc>
          <w:tcPr>
            <w:tcW w:w="1415" w:type="dxa"/>
            <w:tcBorders>
              <w:left w:val="single" w:sz="4" w:space="0" w:color="auto"/>
              <w:right w:val="single" w:sz="4" w:space="0" w:color="auto"/>
            </w:tcBorders>
          </w:tcPr>
          <w:p w14:paraId="3C1F43DC" w14:textId="77777777" w:rsidR="00242FCD" w:rsidRPr="00CA5C8B" w:rsidRDefault="00242FCD" w:rsidP="00D90144">
            <w:pPr>
              <w:rPr>
                <w:lang w:val="fr-CA"/>
              </w:rPr>
            </w:pPr>
          </w:p>
        </w:tc>
        <w:tc>
          <w:tcPr>
            <w:tcW w:w="2008" w:type="dxa"/>
            <w:tcBorders>
              <w:top w:val="single" w:sz="4" w:space="0" w:color="auto"/>
              <w:left w:val="single" w:sz="4" w:space="0" w:color="auto"/>
              <w:right w:val="single" w:sz="4" w:space="0" w:color="auto"/>
            </w:tcBorders>
            <w:shd w:val="clear" w:color="auto" w:fill="E3D2F6"/>
          </w:tcPr>
          <w:p w14:paraId="167B25B1" w14:textId="77777777" w:rsidR="00242FCD" w:rsidRPr="00CA5C8B" w:rsidRDefault="00242FCD" w:rsidP="00D90144">
            <w:pPr>
              <w:rPr>
                <w:lang w:val="fr-CA"/>
              </w:rPr>
            </w:pPr>
            <w:r w:rsidRPr="00CA5C8B">
              <w:rPr>
                <w:lang w:val="fr-CA"/>
              </w:rPr>
              <w:t>Perception</w:t>
            </w:r>
          </w:p>
        </w:tc>
      </w:tr>
      <w:tr w:rsidR="00242FCD" w:rsidRPr="00CA5C8B" w14:paraId="497B9AB8" w14:textId="77777777" w:rsidTr="00D90144">
        <w:tc>
          <w:tcPr>
            <w:tcW w:w="491" w:type="dxa"/>
            <w:vMerge w:val="restart"/>
            <w:textDirection w:val="btLr"/>
          </w:tcPr>
          <w:p w14:paraId="78D58F75" w14:textId="77777777" w:rsidR="00242FCD" w:rsidRPr="00CA5C8B" w:rsidRDefault="00242FCD" w:rsidP="00D90144">
            <w:pPr>
              <w:ind w:left="113" w:right="113"/>
              <w:jc w:val="center"/>
              <w:rPr>
                <w:lang w:val="fr-CA"/>
              </w:rPr>
            </w:pPr>
            <w:r w:rsidRPr="00CA5C8B">
              <w:rPr>
                <w:lang w:val="fr-CA"/>
              </w:rPr>
              <w:t>Couche</w:t>
            </w:r>
          </w:p>
          <w:p w14:paraId="33ED8719" w14:textId="77777777" w:rsidR="00242FCD" w:rsidRPr="00CA5C8B" w:rsidRDefault="00242FCD" w:rsidP="00D90144">
            <w:pPr>
              <w:ind w:left="113" w:right="113"/>
              <w:rPr>
                <w:lang w:val="fr-CA"/>
              </w:rPr>
            </w:pPr>
          </w:p>
        </w:tc>
        <w:tc>
          <w:tcPr>
            <w:tcW w:w="496" w:type="dxa"/>
            <w:shd w:val="clear" w:color="auto" w:fill="E3D2F6"/>
          </w:tcPr>
          <w:p w14:paraId="3A648CD8" w14:textId="77777777" w:rsidR="00242FCD" w:rsidRPr="00CA5C8B" w:rsidRDefault="00242FCD" w:rsidP="00D90144">
            <w:pPr>
              <w:rPr>
                <w:lang w:val="fr-CA"/>
              </w:rPr>
            </w:pPr>
          </w:p>
        </w:tc>
        <w:tc>
          <w:tcPr>
            <w:tcW w:w="1354" w:type="dxa"/>
          </w:tcPr>
          <w:p w14:paraId="3E7C0E3D" w14:textId="77777777" w:rsidR="00242FCD" w:rsidRPr="00CA5C8B" w:rsidRDefault="00242FCD" w:rsidP="00D90144">
            <w:pPr>
              <w:rPr>
                <w:lang w:val="fr-CA"/>
              </w:rPr>
            </w:pPr>
          </w:p>
        </w:tc>
        <w:tc>
          <w:tcPr>
            <w:tcW w:w="1897" w:type="dxa"/>
          </w:tcPr>
          <w:p w14:paraId="383B16D9" w14:textId="77777777" w:rsidR="00242FCD" w:rsidRPr="00CA5C8B" w:rsidRDefault="00242FCD" w:rsidP="00D90144">
            <w:pPr>
              <w:rPr>
                <w:lang w:val="fr-CA"/>
              </w:rPr>
            </w:pPr>
          </w:p>
        </w:tc>
        <w:tc>
          <w:tcPr>
            <w:tcW w:w="1853" w:type="dxa"/>
          </w:tcPr>
          <w:p w14:paraId="4DE850C2" w14:textId="77777777" w:rsidR="00242FCD" w:rsidRPr="00CA5C8B" w:rsidRDefault="00242FCD" w:rsidP="00D90144">
            <w:pPr>
              <w:rPr>
                <w:lang w:val="fr-CA"/>
              </w:rPr>
            </w:pPr>
          </w:p>
        </w:tc>
        <w:tc>
          <w:tcPr>
            <w:tcW w:w="1415" w:type="dxa"/>
            <w:tcBorders>
              <w:bottom w:val="single" w:sz="4" w:space="0" w:color="auto"/>
            </w:tcBorders>
          </w:tcPr>
          <w:p w14:paraId="646EF8B8" w14:textId="77777777" w:rsidR="00242FCD" w:rsidRPr="00CA5C8B" w:rsidRDefault="00242FCD" w:rsidP="00D90144">
            <w:pPr>
              <w:rPr>
                <w:lang w:val="fr-CA"/>
              </w:rPr>
            </w:pPr>
          </w:p>
        </w:tc>
        <w:tc>
          <w:tcPr>
            <w:tcW w:w="2008" w:type="dxa"/>
          </w:tcPr>
          <w:p w14:paraId="1048874F" w14:textId="77777777" w:rsidR="00242FCD" w:rsidRPr="00CA5C8B" w:rsidRDefault="00242FCD" w:rsidP="00D90144">
            <w:pPr>
              <w:rPr>
                <w:lang w:val="fr-CA"/>
              </w:rPr>
            </w:pPr>
          </w:p>
        </w:tc>
      </w:tr>
      <w:tr w:rsidR="00242FCD" w:rsidRPr="00CA5C8B" w14:paraId="4520FAC4" w14:textId="77777777" w:rsidTr="00D90144">
        <w:tc>
          <w:tcPr>
            <w:tcW w:w="491" w:type="dxa"/>
            <w:vMerge/>
          </w:tcPr>
          <w:p w14:paraId="25EB6774" w14:textId="77777777" w:rsidR="00242FCD" w:rsidRPr="00CA5C8B" w:rsidRDefault="00242FCD" w:rsidP="00D90144">
            <w:pPr>
              <w:rPr>
                <w:lang w:val="fr-CA"/>
              </w:rPr>
            </w:pPr>
          </w:p>
        </w:tc>
        <w:tc>
          <w:tcPr>
            <w:tcW w:w="496" w:type="dxa"/>
            <w:shd w:val="clear" w:color="auto" w:fill="D3D9F5"/>
          </w:tcPr>
          <w:p w14:paraId="52EC821D" w14:textId="77777777" w:rsidR="00242FCD" w:rsidRPr="00CA5C8B" w:rsidRDefault="00242FCD" w:rsidP="00D90144">
            <w:pPr>
              <w:rPr>
                <w:lang w:val="fr-CA"/>
              </w:rPr>
            </w:pPr>
          </w:p>
        </w:tc>
        <w:tc>
          <w:tcPr>
            <w:tcW w:w="1354" w:type="dxa"/>
          </w:tcPr>
          <w:p w14:paraId="56487C7C" w14:textId="77777777" w:rsidR="00242FCD" w:rsidRPr="00CA5C8B" w:rsidRDefault="00242FCD" w:rsidP="00D90144">
            <w:pPr>
              <w:rPr>
                <w:lang w:val="fr-CA"/>
              </w:rPr>
            </w:pPr>
          </w:p>
        </w:tc>
        <w:tc>
          <w:tcPr>
            <w:tcW w:w="1897" w:type="dxa"/>
          </w:tcPr>
          <w:p w14:paraId="35DC74BE" w14:textId="77777777" w:rsidR="00242FCD" w:rsidRPr="00CA5C8B" w:rsidRDefault="00242FCD" w:rsidP="00D90144">
            <w:pPr>
              <w:rPr>
                <w:lang w:val="fr-CA"/>
              </w:rPr>
            </w:pPr>
          </w:p>
        </w:tc>
        <w:tc>
          <w:tcPr>
            <w:tcW w:w="1853" w:type="dxa"/>
            <w:tcBorders>
              <w:right w:val="single" w:sz="4" w:space="0" w:color="auto"/>
            </w:tcBorders>
          </w:tcPr>
          <w:p w14:paraId="657772BD" w14:textId="77777777" w:rsidR="00242FCD" w:rsidRPr="00CA5C8B" w:rsidRDefault="00242FCD" w:rsidP="00D90144">
            <w:pPr>
              <w:rPr>
                <w:lang w:val="fr-CA"/>
              </w:rPr>
            </w:pPr>
          </w:p>
        </w:tc>
        <w:tc>
          <w:tcPr>
            <w:tcW w:w="1415" w:type="dxa"/>
            <w:tcBorders>
              <w:top w:val="single" w:sz="4" w:space="0" w:color="auto"/>
              <w:left w:val="single" w:sz="4" w:space="0" w:color="auto"/>
              <w:bottom w:val="single" w:sz="4" w:space="0" w:color="auto"/>
              <w:right w:val="single" w:sz="4" w:space="0" w:color="auto"/>
            </w:tcBorders>
            <w:shd w:val="clear" w:color="auto" w:fill="D3D9F5"/>
          </w:tcPr>
          <w:p w14:paraId="3279B512" w14:textId="77777777" w:rsidR="00242FCD" w:rsidRPr="00CA5C8B" w:rsidRDefault="00242FCD" w:rsidP="00D90144">
            <w:pPr>
              <w:rPr>
                <w:lang w:val="fr-CA"/>
              </w:rPr>
            </w:pPr>
            <w:r w:rsidRPr="00CA5C8B">
              <w:rPr>
                <w:lang w:val="fr-CA"/>
              </w:rPr>
              <w:t>Tronc cérébrale</w:t>
            </w:r>
          </w:p>
        </w:tc>
        <w:tc>
          <w:tcPr>
            <w:tcW w:w="2008" w:type="dxa"/>
            <w:tcBorders>
              <w:left w:val="single" w:sz="4" w:space="0" w:color="auto"/>
            </w:tcBorders>
          </w:tcPr>
          <w:p w14:paraId="02244969" w14:textId="77777777" w:rsidR="00242FCD" w:rsidRPr="00CA5C8B" w:rsidRDefault="00242FCD" w:rsidP="00D90144">
            <w:pPr>
              <w:rPr>
                <w:lang w:val="fr-CA"/>
              </w:rPr>
            </w:pPr>
          </w:p>
        </w:tc>
      </w:tr>
      <w:tr w:rsidR="00242FCD" w:rsidRPr="00CA5C8B" w14:paraId="585C3926" w14:textId="77777777" w:rsidTr="00D90144">
        <w:tc>
          <w:tcPr>
            <w:tcW w:w="491" w:type="dxa"/>
            <w:vMerge/>
          </w:tcPr>
          <w:p w14:paraId="1D40FED5" w14:textId="77777777" w:rsidR="00242FCD" w:rsidRPr="00CA5C8B" w:rsidRDefault="00242FCD" w:rsidP="00D90144">
            <w:pPr>
              <w:rPr>
                <w:lang w:val="fr-CA"/>
              </w:rPr>
            </w:pPr>
          </w:p>
        </w:tc>
        <w:tc>
          <w:tcPr>
            <w:tcW w:w="496" w:type="dxa"/>
            <w:shd w:val="clear" w:color="auto" w:fill="D1E9F7"/>
          </w:tcPr>
          <w:p w14:paraId="617D02C0" w14:textId="77777777" w:rsidR="00242FCD" w:rsidRPr="00CA5C8B" w:rsidRDefault="00242FCD" w:rsidP="00D90144">
            <w:pPr>
              <w:rPr>
                <w:lang w:val="fr-CA"/>
              </w:rPr>
            </w:pPr>
          </w:p>
        </w:tc>
        <w:tc>
          <w:tcPr>
            <w:tcW w:w="1354" w:type="dxa"/>
          </w:tcPr>
          <w:p w14:paraId="13DF63A2" w14:textId="77777777" w:rsidR="00242FCD" w:rsidRPr="00CA5C8B" w:rsidRDefault="00242FCD" w:rsidP="00D90144">
            <w:pPr>
              <w:rPr>
                <w:lang w:val="fr-CA"/>
              </w:rPr>
            </w:pPr>
          </w:p>
        </w:tc>
        <w:tc>
          <w:tcPr>
            <w:tcW w:w="1897" w:type="dxa"/>
          </w:tcPr>
          <w:p w14:paraId="7BFDF632" w14:textId="77777777" w:rsidR="00242FCD" w:rsidRPr="00CA5C8B" w:rsidRDefault="00242FCD" w:rsidP="00D90144">
            <w:pPr>
              <w:rPr>
                <w:lang w:val="fr-CA"/>
              </w:rPr>
            </w:pPr>
          </w:p>
        </w:tc>
        <w:tc>
          <w:tcPr>
            <w:tcW w:w="1853" w:type="dxa"/>
            <w:tcBorders>
              <w:bottom w:val="single" w:sz="4" w:space="0" w:color="auto"/>
              <w:right w:val="single" w:sz="4" w:space="0" w:color="auto"/>
            </w:tcBorders>
          </w:tcPr>
          <w:p w14:paraId="58DACCC8" w14:textId="77777777" w:rsidR="00242FCD" w:rsidRPr="00CA5C8B" w:rsidRDefault="00242FCD" w:rsidP="00D90144">
            <w:pPr>
              <w:rPr>
                <w:lang w:val="fr-CA"/>
              </w:rPr>
            </w:pPr>
          </w:p>
        </w:tc>
        <w:tc>
          <w:tcPr>
            <w:tcW w:w="1415" w:type="dxa"/>
            <w:tcBorders>
              <w:top w:val="single" w:sz="4" w:space="0" w:color="auto"/>
              <w:left w:val="single" w:sz="4" w:space="0" w:color="auto"/>
              <w:bottom w:val="single" w:sz="4" w:space="0" w:color="auto"/>
              <w:right w:val="single" w:sz="4" w:space="0" w:color="auto"/>
            </w:tcBorders>
            <w:shd w:val="clear" w:color="auto" w:fill="D1E9F7"/>
          </w:tcPr>
          <w:p w14:paraId="5CEEEECB" w14:textId="77777777" w:rsidR="00242FCD" w:rsidRPr="00CA5C8B" w:rsidRDefault="00242FCD" w:rsidP="00D90144">
            <w:pPr>
              <w:rPr>
                <w:lang w:val="fr-CA"/>
              </w:rPr>
            </w:pPr>
            <w:r w:rsidRPr="00CA5C8B">
              <w:rPr>
                <w:lang w:val="fr-CA"/>
              </w:rPr>
              <w:t>Cerveaux</w:t>
            </w:r>
          </w:p>
        </w:tc>
        <w:tc>
          <w:tcPr>
            <w:tcW w:w="2008" w:type="dxa"/>
            <w:tcBorders>
              <w:left w:val="single" w:sz="4" w:space="0" w:color="auto"/>
            </w:tcBorders>
          </w:tcPr>
          <w:p w14:paraId="554BCF4A" w14:textId="77777777" w:rsidR="00242FCD" w:rsidRPr="00CA5C8B" w:rsidRDefault="00242FCD" w:rsidP="00D90144">
            <w:pPr>
              <w:rPr>
                <w:lang w:val="fr-CA"/>
              </w:rPr>
            </w:pPr>
          </w:p>
        </w:tc>
      </w:tr>
      <w:tr w:rsidR="00242FCD" w:rsidRPr="00CA5C8B" w14:paraId="483DEDD2" w14:textId="77777777" w:rsidTr="00D90144">
        <w:tc>
          <w:tcPr>
            <w:tcW w:w="491" w:type="dxa"/>
            <w:vMerge/>
          </w:tcPr>
          <w:p w14:paraId="65095CE4" w14:textId="77777777" w:rsidR="00242FCD" w:rsidRPr="00CA5C8B" w:rsidRDefault="00242FCD" w:rsidP="00D90144">
            <w:pPr>
              <w:rPr>
                <w:lang w:val="fr-CA"/>
              </w:rPr>
            </w:pPr>
          </w:p>
        </w:tc>
        <w:tc>
          <w:tcPr>
            <w:tcW w:w="496" w:type="dxa"/>
            <w:shd w:val="clear" w:color="auto" w:fill="D8F0E3"/>
          </w:tcPr>
          <w:p w14:paraId="333D7ADC" w14:textId="77777777" w:rsidR="00242FCD" w:rsidRPr="00CA5C8B" w:rsidRDefault="00242FCD" w:rsidP="00D90144">
            <w:pPr>
              <w:rPr>
                <w:lang w:val="fr-CA"/>
              </w:rPr>
            </w:pPr>
          </w:p>
        </w:tc>
        <w:tc>
          <w:tcPr>
            <w:tcW w:w="1354" w:type="dxa"/>
            <w:tcBorders>
              <w:bottom w:val="single" w:sz="4" w:space="0" w:color="auto"/>
            </w:tcBorders>
          </w:tcPr>
          <w:p w14:paraId="589F1034" w14:textId="77777777" w:rsidR="00242FCD" w:rsidRPr="00CA5C8B" w:rsidRDefault="00242FCD" w:rsidP="00D90144">
            <w:pPr>
              <w:rPr>
                <w:lang w:val="fr-CA"/>
              </w:rPr>
            </w:pPr>
          </w:p>
        </w:tc>
        <w:tc>
          <w:tcPr>
            <w:tcW w:w="1897" w:type="dxa"/>
            <w:tcBorders>
              <w:bottom w:val="single" w:sz="4" w:space="0" w:color="auto"/>
              <w:right w:val="single" w:sz="4" w:space="0" w:color="auto"/>
            </w:tcBorders>
          </w:tcPr>
          <w:p w14:paraId="693D8343" w14:textId="77777777" w:rsidR="00242FCD" w:rsidRPr="00CA5C8B" w:rsidRDefault="00242FCD" w:rsidP="00D90144">
            <w:pPr>
              <w:rPr>
                <w:lang w:val="fr-CA"/>
              </w:rPr>
            </w:pPr>
          </w:p>
        </w:tc>
        <w:tc>
          <w:tcPr>
            <w:tcW w:w="1853" w:type="dxa"/>
            <w:tcBorders>
              <w:top w:val="single" w:sz="4" w:space="0" w:color="auto"/>
              <w:left w:val="single" w:sz="4" w:space="0" w:color="auto"/>
              <w:bottom w:val="single" w:sz="4" w:space="0" w:color="auto"/>
              <w:right w:val="single" w:sz="4" w:space="0" w:color="auto"/>
            </w:tcBorders>
            <w:shd w:val="clear" w:color="auto" w:fill="D8F0E3"/>
          </w:tcPr>
          <w:p w14:paraId="77E1A283" w14:textId="77777777" w:rsidR="00242FCD" w:rsidRPr="00CA5C8B" w:rsidRDefault="00242FCD" w:rsidP="00D90144">
            <w:pPr>
              <w:rPr>
                <w:lang w:val="fr-CA"/>
              </w:rPr>
            </w:pPr>
            <w:r w:rsidRPr="00CA5C8B">
              <w:rPr>
                <w:lang w:val="fr-CA"/>
              </w:rPr>
              <w:t>SNP</w:t>
            </w:r>
          </w:p>
        </w:tc>
        <w:tc>
          <w:tcPr>
            <w:tcW w:w="1415" w:type="dxa"/>
            <w:tcBorders>
              <w:top w:val="single" w:sz="4" w:space="0" w:color="auto"/>
              <w:left w:val="single" w:sz="4" w:space="0" w:color="auto"/>
              <w:bottom w:val="single" w:sz="4" w:space="0" w:color="auto"/>
              <w:right w:val="single" w:sz="4" w:space="0" w:color="auto"/>
            </w:tcBorders>
            <w:shd w:val="clear" w:color="auto" w:fill="D8F0E3"/>
          </w:tcPr>
          <w:p w14:paraId="2624817D" w14:textId="77777777" w:rsidR="00242FCD" w:rsidRPr="00CA5C8B" w:rsidRDefault="00242FCD" w:rsidP="00D90144">
            <w:pPr>
              <w:rPr>
                <w:lang w:val="fr-CA"/>
              </w:rPr>
            </w:pPr>
            <w:r w:rsidRPr="00CA5C8B">
              <w:rPr>
                <w:lang w:val="fr-CA"/>
              </w:rPr>
              <w:t>SNC</w:t>
            </w:r>
          </w:p>
        </w:tc>
        <w:tc>
          <w:tcPr>
            <w:tcW w:w="2008" w:type="dxa"/>
            <w:tcBorders>
              <w:left w:val="single" w:sz="4" w:space="0" w:color="auto"/>
            </w:tcBorders>
          </w:tcPr>
          <w:p w14:paraId="618862AA" w14:textId="77777777" w:rsidR="00242FCD" w:rsidRPr="00CA5C8B" w:rsidRDefault="00242FCD" w:rsidP="00D90144">
            <w:pPr>
              <w:rPr>
                <w:lang w:val="fr-CA"/>
              </w:rPr>
            </w:pPr>
          </w:p>
        </w:tc>
      </w:tr>
      <w:tr w:rsidR="00242FCD" w:rsidRPr="00CA5C8B" w14:paraId="760464EE" w14:textId="77777777" w:rsidTr="00D90144">
        <w:tc>
          <w:tcPr>
            <w:tcW w:w="491" w:type="dxa"/>
            <w:vMerge/>
          </w:tcPr>
          <w:p w14:paraId="0AD977DF" w14:textId="77777777" w:rsidR="00242FCD" w:rsidRPr="00CA5C8B" w:rsidRDefault="00242FCD" w:rsidP="00D90144">
            <w:pPr>
              <w:rPr>
                <w:lang w:val="fr-CA"/>
              </w:rPr>
            </w:pPr>
          </w:p>
        </w:tc>
        <w:tc>
          <w:tcPr>
            <w:tcW w:w="496" w:type="dxa"/>
            <w:tcBorders>
              <w:right w:val="single" w:sz="4" w:space="0" w:color="auto"/>
            </w:tcBorders>
            <w:shd w:val="clear" w:color="auto" w:fill="E2EFD9"/>
          </w:tcPr>
          <w:p w14:paraId="53D84CAD" w14:textId="77777777" w:rsidR="00242FCD" w:rsidRPr="00CA5C8B" w:rsidRDefault="00242FCD" w:rsidP="00D90144">
            <w:pPr>
              <w:rPr>
                <w:color w:val="FDE9D9" w:themeColor="accent6" w:themeTint="33"/>
                <w:lang w:val="fr-CA"/>
              </w:rPr>
            </w:pPr>
          </w:p>
        </w:tc>
        <w:tc>
          <w:tcPr>
            <w:tcW w:w="1354" w:type="dxa"/>
            <w:tcBorders>
              <w:top w:val="single" w:sz="4" w:space="0" w:color="auto"/>
              <w:left w:val="single" w:sz="4" w:space="0" w:color="auto"/>
              <w:bottom w:val="single" w:sz="4" w:space="0" w:color="auto"/>
              <w:right w:val="single" w:sz="4" w:space="0" w:color="auto"/>
            </w:tcBorders>
            <w:shd w:val="clear" w:color="auto" w:fill="E2EFD9"/>
          </w:tcPr>
          <w:p w14:paraId="2C025833" w14:textId="77777777" w:rsidR="00242FCD" w:rsidRPr="00CA5C8B" w:rsidRDefault="00242FCD" w:rsidP="00D90144">
            <w:pPr>
              <w:rPr>
                <w:lang w:val="fr-CA"/>
              </w:rPr>
            </w:pPr>
            <w:r w:rsidRPr="00CA5C8B">
              <w:rPr>
                <w:lang w:val="fr-CA"/>
              </w:rPr>
              <w:t>Contact</w:t>
            </w:r>
          </w:p>
        </w:tc>
        <w:tc>
          <w:tcPr>
            <w:tcW w:w="1897" w:type="dxa"/>
            <w:tcBorders>
              <w:top w:val="single" w:sz="4" w:space="0" w:color="auto"/>
              <w:left w:val="single" w:sz="4" w:space="0" w:color="auto"/>
              <w:bottom w:val="single" w:sz="4" w:space="0" w:color="auto"/>
              <w:right w:val="single" w:sz="4" w:space="0" w:color="auto"/>
            </w:tcBorders>
            <w:shd w:val="clear" w:color="auto" w:fill="E2EFD9"/>
          </w:tcPr>
          <w:p w14:paraId="70FE5DB6" w14:textId="77777777" w:rsidR="00242FCD" w:rsidRPr="00CA5C8B" w:rsidRDefault="00242FCD" w:rsidP="00D90144">
            <w:pPr>
              <w:rPr>
                <w:lang w:val="fr-CA"/>
              </w:rPr>
            </w:pPr>
            <w:proofErr w:type="spellStart"/>
            <w:r w:rsidRPr="00CA5C8B">
              <w:rPr>
                <w:lang w:val="fr-CA"/>
              </w:rPr>
              <w:t>MRs</w:t>
            </w:r>
            <w:proofErr w:type="spellEnd"/>
          </w:p>
        </w:tc>
        <w:tc>
          <w:tcPr>
            <w:tcW w:w="1853" w:type="dxa"/>
            <w:tcBorders>
              <w:top w:val="single" w:sz="4" w:space="0" w:color="auto"/>
              <w:left w:val="single" w:sz="4" w:space="0" w:color="auto"/>
              <w:bottom w:val="single" w:sz="4" w:space="0" w:color="auto"/>
              <w:right w:val="single" w:sz="4" w:space="0" w:color="auto"/>
            </w:tcBorders>
            <w:shd w:val="clear" w:color="auto" w:fill="E2EFD9"/>
          </w:tcPr>
          <w:p w14:paraId="695E105E" w14:textId="77777777" w:rsidR="00242FCD" w:rsidRPr="00CA5C8B" w:rsidRDefault="00242FCD" w:rsidP="00D90144">
            <w:pPr>
              <w:rPr>
                <w:lang w:val="fr-CA"/>
              </w:rPr>
            </w:pPr>
            <w:r w:rsidRPr="00CA5C8B">
              <w:rPr>
                <w:lang w:val="fr-CA"/>
              </w:rPr>
              <w:t>Nerfs/Neurones</w:t>
            </w:r>
          </w:p>
        </w:tc>
        <w:tc>
          <w:tcPr>
            <w:tcW w:w="1415" w:type="dxa"/>
            <w:tcBorders>
              <w:top w:val="single" w:sz="4" w:space="0" w:color="auto"/>
              <w:left w:val="single" w:sz="4" w:space="0" w:color="auto"/>
            </w:tcBorders>
          </w:tcPr>
          <w:p w14:paraId="58A6CCB9" w14:textId="77777777" w:rsidR="00242FCD" w:rsidRPr="00CA5C8B" w:rsidRDefault="00242FCD" w:rsidP="00D90144">
            <w:pPr>
              <w:rPr>
                <w:lang w:val="fr-CA"/>
              </w:rPr>
            </w:pPr>
          </w:p>
        </w:tc>
        <w:tc>
          <w:tcPr>
            <w:tcW w:w="2008" w:type="dxa"/>
          </w:tcPr>
          <w:p w14:paraId="1208C89A" w14:textId="77777777" w:rsidR="00242FCD" w:rsidRPr="00CA5C8B" w:rsidRDefault="00242FCD" w:rsidP="00D90144">
            <w:pPr>
              <w:rPr>
                <w:lang w:val="fr-CA"/>
              </w:rPr>
            </w:pPr>
          </w:p>
        </w:tc>
      </w:tr>
    </w:tbl>
    <w:p w14:paraId="6821C4D5" w14:textId="77777777" w:rsidR="00242FCD" w:rsidRPr="00242FCD" w:rsidRDefault="00242FCD" w:rsidP="00242FCD"/>
    <w:p w14:paraId="00C1DFA2" w14:textId="77777777" w:rsidR="000039B6" w:rsidRDefault="000039B6" w:rsidP="000039B6">
      <w:pPr>
        <w:pStyle w:val="Heading2"/>
      </w:pPr>
      <w:bookmarkStart w:id="46" w:name="_Toc346977305"/>
      <w:r w:rsidRPr="000039B6">
        <w:t>Mécanique du contact</w:t>
      </w:r>
      <w:bookmarkEnd w:id="46"/>
    </w:p>
    <w:p w14:paraId="200603EA" w14:textId="6DB3FD5A" w:rsidR="002F15F7" w:rsidRPr="002F15F7" w:rsidRDefault="002F15F7" w:rsidP="002F15F7">
      <w:pPr>
        <w:pStyle w:val="Heading3"/>
      </w:pPr>
      <w:bookmarkStart w:id="47" w:name="_Toc346977306"/>
      <w:r>
        <w:t>Définition des termes :</w:t>
      </w:r>
      <w:bookmarkEnd w:id="47"/>
    </w:p>
    <w:p w14:paraId="08618FEA" w14:textId="77777777" w:rsidR="002F15F7" w:rsidRDefault="002F15F7" w:rsidP="002F15F7">
      <w:r w:rsidRPr="00C902BD">
        <w:rPr>
          <w:u w:val="single"/>
        </w:rPr>
        <w:t>Force </w:t>
      </w:r>
      <w:r>
        <w:t>: Dans la mécanique du point, une force est représenté par une direction (vecteur) et une amplitude (scalaire). Dans la mécanique du solide, le concept est étendu à une matrice 3x3 où chaque ligne représente les forces soumises sur les faces du cube élémentaire. On parle alors de tenseur de force.</w:t>
      </w:r>
    </w:p>
    <w:p w14:paraId="21DAA7AD" w14:textId="77777777" w:rsidR="002F15F7" w:rsidRDefault="002F15F7" w:rsidP="002F15F7">
      <w:r>
        <w:t xml:space="preserve">Les éléments sur la diagonale du tenseur sont appelés les efforts normaux, et les autres les efforts tangentiels. </w:t>
      </w:r>
    </w:p>
    <w:p w14:paraId="5C5F5D01" w14:textId="77777777" w:rsidR="002F15F7" w:rsidRDefault="002F15F7" w:rsidP="002F15F7">
      <w:r>
        <w:t>Dans certain cas, une matrice du moment peut être définie pour décrire les forces de rotations.</w:t>
      </w:r>
    </w:p>
    <w:p w14:paraId="517FE24D" w14:textId="77777777" w:rsidR="002F15F7" w:rsidRDefault="002F15F7" w:rsidP="002F15F7">
      <w:r w:rsidRPr="00C902BD">
        <w:rPr>
          <w:u w:val="single"/>
        </w:rPr>
        <w:t>Déformation </w:t>
      </w:r>
      <w:r>
        <w:t>: La différence de géométrie entre l’état l’initiale et l’état qui suit l’exercions  du tenseur de force peut être définie avec un tenseur de déformation.</w:t>
      </w:r>
    </w:p>
    <w:p w14:paraId="3219963D" w14:textId="77777777" w:rsidR="002F15F7" w:rsidRDefault="002F15F7" w:rsidP="002F15F7">
      <w:r w:rsidRPr="00C902BD">
        <w:rPr>
          <w:u w:val="single"/>
        </w:rPr>
        <w:t>Élasticité </w:t>
      </w:r>
      <w:r>
        <w:t>: Décris la capacité d’un matériau de résister une force qui lui est appliqué. Exprimé avec le coefficient de Young.</w:t>
      </w:r>
    </w:p>
    <w:p w14:paraId="1AA57C14" w14:textId="77777777" w:rsidR="002F15F7" w:rsidRDefault="002F15F7" w:rsidP="002F15F7">
      <w:r w:rsidRPr="00C902BD">
        <w:rPr>
          <w:u w:val="single"/>
        </w:rPr>
        <w:t>Viscosité </w:t>
      </w:r>
      <w:r>
        <w:t>: Décris la composante temporelle qui lie application d’une force et déformation.</w:t>
      </w:r>
    </w:p>
    <w:p w14:paraId="5995BD8B" w14:textId="77777777" w:rsidR="002F15F7" w:rsidRDefault="002F15F7" w:rsidP="002F15F7">
      <w:r w:rsidRPr="00C902BD">
        <w:rPr>
          <w:u w:val="single"/>
        </w:rPr>
        <w:t>Compressibilité </w:t>
      </w:r>
      <w:r>
        <w:t>: Décris la capacité d’un matériau à se comprimer. Exprimé avec le coefficient de poisson.</w:t>
      </w:r>
    </w:p>
    <w:p w14:paraId="609552C3" w14:textId="77777777" w:rsidR="002F15F7" w:rsidRPr="00C902BD" w:rsidRDefault="002F15F7" w:rsidP="002F15F7"/>
    <w:p w14:paraId="5B94F7CD" w14:textId="77777777" w:rsidR="002F15F7" w:rsidRPr="005F5C8B" w:rsidRDefault="002F15F7" w:rsidP="002F15F7">
      <w:pPr>
        <w:rPr>
          <w:shd w:val="clear" w:color="auto" w:fill="FFFFFF"/>
          <w:lang w:val="fr-CA"/>
        </w:rPr>
      </w:pPr>
      <w:r w:rsidRPr="005F5C8B">
        <w:rPr>
          <w:shd w:val="clear" w:color="auto" w:fill="FFFFFF"/>
          <w:lang w:val="fr-CA"/>
        </w:rPr>
        <w:t>….Distinction entre</w:t>
      </w:r>
      <w:r>
        <w:rPr>
          <w:shd w:val="clear" w:color="auto" w:fill="FFFFFF"/>
          <w:lang w:val="fr-CA"/>
        </w:rPr>
        <w:t xml:space="preserve"> f</w:t>
      </w:r>
      <w:r w:rsidRPr="005F5C8B">
        <w:rPr>
          <w:shd w:val="clear" w:color="auto" w:fill="FFFFFF"/>
          <w:lang w:val="fr-CA"/>
        </w:rPr>
        <w:t>orce normale, pression ; glissement, effort tangentiel; contraint, effort; tenseur de déformation…</w:t>
      </w:r>
    </w:p>
    <w:p w14:paraId="7CF36210" w14:textId="77777777" w:rsidR="002F15F7" w:rsidRDefault="002F15F7" w:rsidP="002F15F7">
      <w:pPr>
        <w:rPr>
          <w:shd w:val="clear" w:color="auto" w:fill="FFFFFF"/>
          <w:lang w:val="fr-CA"/>
        </w:rPr>
      </w:pPr>
      <w:r>
        <w:rPr>
          <w:shd w:val="clear" w:color="auto" w:fill="FFFFFF"/>
          <w:lang w:val="fr-CA"/>
        </w:rPr>
        <w:t>…Distinction entre force et pression</w:t>
      </w:r>
    </w:p>
    <w:p w14:paraId="1C5BCA03" w14:textId="77777777" w:rsidR="002F15F7" w:rsidRPr="002F15F7" w:rsidRDefault="002F15F7" w:rsidP="002F15F7"/>
    <w:p w14:paraId="28ACE7C0" w14:textId="77777777" w:rsidR="009A6866" w:rsidRDefault="009A6866" w:rsidP="009A6866">
      <w:pPr>
        <w:pStyle w:val="Heading3"/>
      </w:pPr>
      <w:bookmarkStart w:id="48" w:name="_Toc346977307"/>
      <w:r>
        <w:t>Contact Statique</w:t>
      </w:r>
      <w:bookmarkEnd w:id="48"/>
    </w:p>
    <w:p w14:paraId="3E9E8C77" w14:textId="77777777" w:rsidR="00802D97" w:rsidRDefault="00802D97" w:rsidP="00802D97">
      <w:r>
        <w:t xml:space="preserve">Loi de </w:t>
      </w:r>
      <w:proofErr w:type="spellStart"/>
      <w:r>
        <w:t>hooke</w:t>
      </w:r>
      <w:proofErr w:type="spellEnd"/>
      <w:r>
        <w:t> : Relie les deux grandeurs force et déformation</w:t>
      </w:r>
    </w:p>
    <w:p w14:paraId="637F7EC8" w14:textId="77777777" w:rsidR="00802D97" w:rsidRPr="00C902BD" w:rsidRDefault="00802D97" w:rsidP="00802D97">
      <w:r>
        <w:t xml:space="preserve">Contact Hertzien : Décrie les déformations </w:t>
      </w:r>
    </w:p>
    <w:p w14:paraId="22414FC9" w14:textId="77777777" w:rsidR="00802D97" w:rsidRPr="00802D97" w:rsidRDefault="00802D97" w:rsidP="00802D97"/>
    <w:p w14:paraId="0C437670" w14:textId="77777777" w:rsidR="009A6866" w:rsidRDefault="009A6866" w:rsidP="009A6866">
      <w:pPr>
        <w:pStyle w:val="Heading3"/>
      </w:pPr>
      <w:bookmarkStart w:id="49" w:name="_Toc346977308"/>
      <w:r>
        <w:t>Contact Dynamique</w:t>
      </w:r>
      <w:bookmarkEnd w:id="49"/>
    </w:p>
    <w:p w14:paraId="132362D2" w14:textId="77777777" w:rsidR="009A6866" w:rsidRDefault="009A6866" w:rsidP="009A6866">
      <w:pPr>
        <w:pStyle w:val="Heading3"/>
      </w:pPr>
      <w:bookmarkStart w:id="50" w:name="_Toc346977309"/>
      <w:r>
        <w:t>Déformation Local</w:t>
      </w:r>
      <w:bookmarkEnd w:id="50"/>
    </w:p>
    <w:p w14:paraId="4F92CFFE" w14:textId="77777777" w:rsidR="009A6866" w:rsidRDefault="009A6866" w:rsidP="009A6866">
      <w:pPr>
        <w:pStyle w:val="Heading3"/>
      </w:pPr>
      <w:bookmarkStart w:id="51" w:name="_Toc346977310"/>
      <w:r>
        <w:t>Déformation Distante</w:t>
      </w:r>
      <w:bookmarkEnd w:id="51"/>
    </w:p>
    <w:p w14:paraId="3DD7A253" w14:textId="77777777" w:rsidR="007B30A8" w:rsidRDefault="007B30A8" w:rsidP="007B30A8">
      <w:pPr>
        <w:pStyle w:val="Heading4"/>
        <w:rPr>
          <w:shd w:val="clear" w:color="auto" w:fill="FFFFFF"/>
        </w:rPr>
      </w:pPr>
      <w:r>
        <w:rPr>
          <w:shd w:val="clear" w:color="auto" w:fill="FFFFFF"/>
        </w:rPr>
        <w:t>Propagation des ondes</w:t>
      </w:r>
    </w:p>
    <w:p w14:paraId="5168CCBB" w14:textId="3CF72B9C" w:rsidR="007B30A8" w:rsidRDefault="007B30A8" w:rsidP="007B30A8">
      <w:r>
        <w:t xml:space="preserve">Lors d’un stimulus tactile, des ondes se propagent à la surface de la peau, dans les couches inférieures de la peau et dans les organes. De ce fait les </w:t>
      </w:r>
      <w:proofErr w:type="spellStart"/>
      <w:r>
        <w:t>MRs</w:t>
      </w:r>
      <w:proofErr w:type="spellEnd"/>
      <w:r>
        <w:t xml:space="preserve"> distant du point de contact sont aussi stimulé par le contact. En plus de </w:t>
      </w:r>
      <w:proofErr w:type="spellStart"/>
      <w:r>
        <w:t>MRs</w:t>
      </w:r>
      <w:proofErr w:type="spellEnd"/>
      <w:r>
        <w:t xml:space="preserve"> cutanée, les </w:t>
      </w:r>
      <w:proofErr w:type="spellStart"/>
      <w:r>
        <w:t>MRs</w:t>
      </w:r>
      <w:proofErr w:type="spellEnd"/>
      <w:r>
        <w:t xml:space="preserve"> au niveau des muscles, tendons et articulation sont aussi stimulé. Il a été mis en évidence, que selon l’interaction tactile, le motif de propagation d’ondes sera différent. Ce qui </w:t>
      </w:r>
      <w:proofErr w:type="gramStart"/>
      <w:r>
        <w:t>alimentent</w:t>
      </w:r>
      <w:proofErr w:type="gramEnd"/>
      <w:r>
        <w:t xml:space="preserve"> l’hypothèse que ces ondes sont pris en comptent lors de l’interprétation d’un stimulus. Par exemple, lors d’un toucher d’exploration, la texture de la surface va créer un motif d’ondes particulier qui se fera sentir jusqu’au poignet, où des PC récepteurs pourront encodé la texture et ainsi permettre l’indentification de la texture parcouru.</w:t>
      </w:r>
    </w:p>
    <w:p w14:paraId="7150D277" w14:textId="77777777" w:rsidR="007B30A8" w:rsidRPr="007B30A8" w:rsidRDefault="007B30A8" w:rsidP="007B30A8">
      <w:pPr>
        <w:rPr>
          <w:rStyle w:val="SubtleEmphasis"/>
        </w:rPr>
      </w:pPr>
    </w:p>
    <w:p w14:paraId="3C830C08" w14:textId="77777777" w:rsidR="007B30A8" w:rsidRPr="007B30A8" w:rsidRDefault="007B30A8" w:rsidP="007B30A8">
      <w:pPr>
        <w:rPr>
          <w:rStyle w:val="SubtleEmphasis"/>
        </w:rPr>
      </w:pPr>
      <w:r w:rsidRPr="007B30A8">
        <w:rPr>
          <w:rStyle w:val="SubtleEmphasis"/>
        </w:rPr>
        <w:t>Qu’est ce qui est pondérant, la propagation de la vibration : dans la peau, dans les os, dans les tendons ?</w:t>
      </w:r>
    </w:p>
    <w:p w14:paraId="1AEC7E43" w14:textId="77777777" w:rsidR="007B30A8" w:rsidRPr="007B30A8" w:rsidRDefault="007B30A8" w:rsidP="007B30A8">
      <w:pPr>
        <w:rPr>
          <w:rStyle w:val="Emphasis"/>
        </w:rPr>
      </w:pPr>
    </w:p>
    <w:p w14:paraId="7DB4A0E2" w14:textId="77777777" w:rsidR="007B30A8" w:rsidRPr="007B30A8" w:rsidRDefault="007B30A8" w:rsidP="007B30A8"/>
    <w:p w14:paraId="4E422039" w14:textId="77777777" w:rsidR="000039B6" w:rsidRDefault="009A6866" w:rsidP="000039B6">
      <w:pPr>
        <w:pStyle w:val="Heading2"/>
      </w:pPr>
      <w:bookmarkStart w:id="52" w:name="_Toc346977311"/>
      <w:r>
        <w:t>Mécano-</w:t>
      </w:r>
      <w:r w:rsidRPr="000039B6">
        <w:t>transduction</w:t>
      </w:r>
      <w:bookmarkEnd w:id="52"/>
    </w:p>
    <w:p w14:paraId="59DAFDE0" w14:textId="20BE2A68" w:rsidR="009A6866" w:rsidRDefault="00203DB1" w:rsidP="009A6866">
      <w:r>
        <w:t>Sous la stimulation, les mécanorécepteurs émettent des potentiels d’action le long des nerfs afférents et en direction du CNS. Le procédé par lequel une excitation sensorielle (ici mécanique) donne lieu à un potentiel d’action est nommé mécano-transduction. Ce procédé a fait l’objet de différentes études et a été modélisé.</w:t>
      </w:r>
    </w:p>
    <w:p w14:paraId="0417A492" w14:textId="77777777" w:rsidR="00203DB1" w:rsidRDefault="00203DB1" w:rsidP="009A6866"/>
    <w:p w14:paraId="62A04B6C" w14:textId="1CC8999C" w:rsidR="00203DB1" w:rsidRDefault="00203DB1" w:rsidP="009A6866">
      <w:r>
        <w:t>Chaque mécanorécepteur encode la déformation mécanique en un potentiel d’action d’une manière différente. Il est a noté aussi que chaque mécanorécepteur semble sensible à différents types de stimuli (voir correspondant sous-partie).</w:t>
      </w:r>
    </w:p>
    <w:p w14:paraId="4D70AF31" w14:textId="0F1978DE" w:rsidR="00203DB1" w:rsidRDefault="00203DB1" w:rsidP="00203DB1">
      <w:pPr>
        <w:pStyle w:val="Heading3"/>
      </w:pPr>
      <w:bookmarkStart w:id="53" w:name="_Toc346977312"/>
      <w:r>
        <w:t>PC</w:t>
      </w:r>
      <w:bookmarkEnd w:id="53"/>
    </w:p>
    <w:p w14:paraId="02C65E3A" w14:textId="7DB62999" w:rsidR="00203DB1" w:rsidRDefault="00203DB1" w:rsidP="00203DB1">
      <w:pPr>
        <w:pStyle w:val="Heading3"/>
      </w:pPr>
      <w:bookmarkStart w:id="54" w:name="_Toc346977313"/>
      <w:r>
        <w:t>RA</w:t>
      </w:r>
      <w:bookmarkEnd w:id="54"/>
    </w:p>
    <w:p w14:paraId="5F3E8D0E" w14:textId="1497306C" w:rsidR="00203DB1" w:rsidRDefault="00203DB1" w:rsidP="00203DB1">
      <w:pPr>
        <w:pStyle w:val="Heading3"/>
      </w:pPr>
      <w:bookmarkStart w:id="55" w:name="_Toc346977314"/>
      <w:r>
        <w:t>SA1</w:t>
      </w:r>
      <w:bookmarkEnd w:id="55"/>
    </w:p>
    <w:p w14:paraId="5066D8C7" w14:textId="072968D1" w:rsidR="00203DB1" w:rsidRDefault="00203DB1" w:rsidP="00203DB1">
      <w:pPr>
        <w:pStyle w:val="Heading3"/>
      </w:pPr>
      <w:bookmarkStart w:id="56" w:name="_Toc346977315"/>
      <w:r>
        <w:t>SA2</w:t>
      </w:r>
      <w:bookmarkEnd w:id="56"/>
    </w:p>
    <w:p w14:paraId="2C89755A" w14:textId="3067D0A4" w:rsidR="000A271D" w:rsidRDefault="000A271D" w:rsidP="00203DB1">
      <w:pPr>
        <w:pStyle w:val="Heading3"/>
      </w:pPr>
      <w:bookmarkStart w:id="57" w:name="_Toc346977316"/>
      <w:r>
        <w:t>Fibre de type C</w:t>
      </w:r>
      <w:bookmarkEnd w:id="57"/>
    </w:p>
    <w:p w14:paraId="5AA6DBA3" w14:textId="30ED4486" w:rsidR="00203DB1" w:rsidRPr="00203DB1" w:rsidRDefault="00203DB1" w:rsidP="00203DB1">
      <w:pPr>
        <w:pStyle w:val="Heading3"/>
      </w:pPr>
      <w:bookmarkStart w:id="58" w:name="_Toc346977317"/>
      <w:r>
        <w:t>Exemple de modélisation</w:t>
      </w:r>
      <w:bookmarkEnd w:id="58"/>
    </w:p>
    <w:p w14:paraId="76FDD44C" w14:textId="77777777" w:rsidR="00203DB1" w:rsidRDefault="00203DB1" w:rsidP="009A6866"/>
    <w:p w14:paraId="322C2550" w14:textId="77777777" w:rsidR="00203DB1" w:rsidRPr="009A6866" w:rsidRDefault="00203DB1" w:rsidP="009A6866"/>
    <w:p w14:paraId="414A6C0B" w14:textId="77777777" w:rsidR="000039B6" w:rsidRDefault="009A6866" w:rsidP="000039B6">
      <w:pPr>
        <w:pStyle w:val="Heading2"/>
      </w:pPr>
      <w:bookmarkStart w:id="59" w:name="_Toc346977318"/>
      <w:r>
        <w:t>Séquence de potentiel d’action (</w:t>
      </w:r>
      <w:proofErr w:type="spellStart"/>
      <w:r>
        <w:t>spike</w:t>
      </w:r>
      <w:proofErr w:type="spellEnd"/>
      <w:r w:rsidR="00E4479E">
        <w:t xml:space="preserve"> train</w:t>
      </w:r>
      <w:r>
        <w:t>)</w:t>
      </w:r>
      <w:bookmarkEnd w:id="59"/>
    </w:p>
    <w:p w14:paraId="5F1FAA86" w14:textId="62B68982" w:rsidR="00AB7D58" w:rsidRDefault="00203DB1" w:rsidP="00AB7D58">
      <w:pPr>
        <w:rPr>
          <w:shd w:val="clear" w:color="auto" w:fill="FFFFFF"/>
          <w:lang w:val="fr-CA"/>
        </w:rPr>
      </w:pPr>
      <w:r w:rsidRPr="005F5C8B">
        <w:rPr>
          <w:shd w:val="clear" w:color="auto" w:fill="FFFFFF"/>
          <w:lang w:val="fr-CA"/>
        </w:rPr>
        <w:t>Les mécanorécepteurs produisent un</w:t>
      </w:r>
      <w:r>
        <w:rPr>
          <w:shd w:val="clear" w:color="auto" w:fill="FFFFFF"/>
          <w:lang w:val="fr-CA"/>
        </w:rPr>
        <w:t>e séquence de potentiel d’action</w:t>
      </w:r>
      <w:r w:rsidRPr="005F5C8B">
        <w:rPr>
          <w:shd w:val="clear" w:color="auto" w:fill="FFFFFF"/>
          <w:lang w:val="fr-CA"/>
        </w:rPr>
        <w:t xml:space="preserve"> </w:t>
      </w:r>
      <w:r>
        <w:rPr>
          <w:shd w:val="clear" w:color="auto" w:fill="FFFFFF"/>
          <w:lang w:val="fr-CA"/>
        </w:rPr>
        <w:t>dont l’amplitude et la fréquence est propre à la caractéristique de la sensation. La séquence de potentiel d’action peut alors être interprété comme l’encodage de la sensation.</w:t>
      </w:r>
    </w:p>
    <w:p w14:paraId="0349A6F8" w14:textId="77777777" w:rsidR="00203DB1" w:rsidRDefault="00203DB1" w:rsidP="00203DB1">
      <w:pPr>
        <w:keepNext/>
        <w:jc w:val="center"/>
      </w:pPr>
      <w:r>
        <w:rPr>
          <w:noProof/>
          <w:shd w:val="clear" w:color="auto" w:fill="FFFFFF"/>
          <w:lang w:val="en-US"/>
        </w:rPr>
        <w:drawing>
          <wp:inline distT="0" distB="0" distL="0" distR="0" wp14:anchorId="232A41B8" wp14:editId="080175B5">
            <wp:extent cx="5270500" cy="75257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13 at 20.51.50.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7525726"/>
                    </a:xfrm>
                    <a:prstGeom prst="rect">
                      <a:avLst/>
                    </a:prstGeom>
                  </pic:spPr>
                </pic:pic>
              </a:graphicData>
            </a:graphic>
          </wp:inline>
        </w:drawing>
      </w:r>
    </w:p>
    <w:p w14:paraId="3E306C5B" w14:textId="2302816E" w:rsidR="00203DB1" w:rsidRPr="00AB7D58" w:rsidRDefault="00203DB1" w:rsidP="00203DB1">
      <w:pPr>
        <w:pStyle w:val="Caption"/>
        <w:jc w:val="center"/>
      </w:pPr>
      <w:r>
        <w:t xml:space="preserve">Figure </w:t>
      </w:r>
      <w:r>
        <w:fldChar w:fldCharType="begin"/>
      </w:r>
      <w:r>
        <w:instrText xml:space="preserve"> SEQ Figure \* ARABIC </w:instrText>
      </w:r>
      <w:r>
        <w:fldChar w:fldCharType="separate"/>
      </w:r>
      <w:r w:rsidR="004A12B0">
        <w:rPr>
          <w:noProof/>
        </w:rPr>
        <w:t>9</w:t>
      </w:r>
      <w:r>
        <w:fldChar w:fldCharType="end"/>
      </w:r>
      <w:r>
        <w:t>: Exemple de séquence de potentiels d'action lors d'une tache de manipulation</w:t>
      </w:r>
    </w:p>
    <w:p w14:paraId="5CDDD049" w14:textId="77777777" w:rsidR="000039B6" w:rsidRDefault="009A6866" w:rsidP="000039B6">
      <w:pPr>
        <w:pStyle w:val="Heading2"/>
      </w:pPr>
      <w:bookmarkStart w:id="60" w:name="_Toc346977319"/>
      <w:r>
        <w:t>Mesure Psychophysique</w:t>
      </w:r>
      <w:bookmarkEnd w:id="60"/>
    </w:p>
    <w:p w14:paraId="545241EA" w14:textId="2121C1E5" w:rsidR="0016043F" w:rsidRDefault="0016043F" w:rsidP="0016043F">
      <w:r>
        <w:t xml:space="preserve">Le sens du toucher peut sentir divers stimuli tactile. Néanmoins, comme tout récepteur/senseur, il ne peut sentir qu’à partir d’une intensité minimum (seuil de perception) et ne peux distinguer qu’une différence minimale entre deux intensités (seuil de discrimination). Ces caractéristiques peuvent être mesuré et quantifié grâce </w:t>
      </w:r>
      <w:proofErr w:type="gramStart"/>
      <w:r>
        <w:t xml:space="preserve">à divers expériences </w:t>
      </w:r>
      <w:proofErr w:type="gramEnd"/>
      <w:r>
        <w:t xml:space="preserve"> psychophysiques</w:t>
      </w:r>
      <w:r w:rsidR="00355708">
        <w:t xml:space="preserve"> (exemple tableau ci-dessous)</w:t>
      </w:r>
      <w:r>
        <w:t>.</w:t>
      </w:r>
    </w:p>
    <w:p w14:paraId="72B7A2F8" w14:textId="77777777" w:rsidR="0016043F" w:rsidRDefault="0016043F" w:rsidP="0016043F"/>
    <w:p w14:paraId="09F3F2B1" w14:textId="77777777" w:rsidR="0016043F" w:rsidRPr="0016043F" w:rsidRDefault="0016043F" w:rsidP="0016043F"/>
    <w:p w14:paraId="58984D34" w14:textId="0EAF67EB" w:rsidR="00FC2988" w:rsidRDefault="00FC2988" w:rsidP="00FC2988">
      <w:pPr>
        <w:pStyle w:val="Caption"/>
        <w:keepNext/>
      </w:pPr>
      <w:r>
        <w:t xml:space="preserve">Table </w:t>
      </w:r>
      <w:r>
        <w:fldChar w:fldCharType="begin"/>
      </w:r>
      <w:r>
        <w:instrText xml:space="preserve"> SEQ Table \* ARABIC </w:instrText>
      </w:r>
      <w:r>
        <w:fldChar w:fldCharType="separate"/>
      </w:r>
      <w:r w:rsidR="008C1A8C">
        <w:rPr>
          <w:noProof/>
        </w:rPr>
        <w:t>3</w:t>
      </w:r>
      <w:r>
        <w:fldChar w:fldCharType="end"/>
      </w:r>
      <w:r w:rsidR="0016043F">
        <w:t>: Seuil de perception (ré</w:t>
      </w:r>
      <w:r>
        <w:t xml:space="preserve">solution) et </w:t>
      </w:r>
      <w:r w:rsidR="0016043F">
        <w:t>seuil de discrimination (weber fraction) pour diffé</w:t>
      </w:r>
      <w:r>
        <w:t>rent types de sensation</w:t>
      </w:r>
      <w:r w:rsidR="0016043F">
        <w:t xml:space="preserve"> (stimulus dimension)</w:t>
      </w:r>
    </w:p>
    <w:p w14:paraId="4D06BB96" w14:textId="16575B03" w:rsidR="00FC2988" w:rsidRPr="00FC2988" w:rsidRDefault="00FC2988" w:rsidP="0016043F">
      <w:pPr>
        <w:jc w:val="center"/>
      </w:pPr>
      <w:r>
        <w:rPr>
          <w:noProof/>
          <w:lang w:val="en-US"/>
        </w:rPr>
        <w:drawing>
          <wp:inline distT="0" distB="0" distL="0" distR="0" wp14:anchorId="304B3CAF" wp14:editId="16607983">
            <wp:extent cx="2640824" cy="243885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20 at 10.25.29.png"/>
                    <pic:cNvPicPr/>
                  </pic:nvPicPr>
                  <pic:blipFill rotWithShape="1">
                    <a:blip r:embed="rId51">
                      <a:extLst>
                        <a:ext uri="{28A0092B-C50C-407E-A947-70E740481C1C}">
                          <a14:useLocalDpi xmlns:a14="http://schemas.microsoft.com/office/drawing/2010/main" val="0"/>
                        </a:ext>
                      </a:extLst>
                    </a:blip>
                    <a:srcRect t="15310"/>
                    <a:stretch/>
                  </pic:blipFill>
                  <pic:spPr bwMode="auto">
                    <a:xfrm>
                      <a:off x="0" y="0"/>
                      <a:ext cx="2641076" cy="2439086"/>
                    </a:xfrm>
                    <a:prstGeom prst="rect">
                      <a:avLst/>
                    </a:prstGeom>
                    <a:ln>
                      <a:noFill/>
                    </a:ln>
                    <a:extLst>
                      <a:ext uri="{53640926-AAD7-44d8-BBD7-CCE9431645EC}">
                        <a14:shadowObscured xmlns:a14="http://schemas.microsoft.com/office/drawing/2010/main"/>
                      </a:ext>
                    </a:extLst>
                  </pic:spPr>
                </pic:pic>
              </a:graphicData>
            </a:graphic>
          </wp:inline>
        </w:drawing>
      </w:r>
    </w:p>
    <w:p w14:paraId="448C7927" w14:textId="77777777" w:rsidR="009A6866" w:rsidRDefault="009A6866" w:rsidP="009A6866">
      <w:pPr>
        <w:pStyle w:val="Heading3"/>
      </w:pPr>
      <w:bookmarkStart w:id="61" w:name="_Toc346977320"/>
      <w:r>
        <w:t>Seuil de perception (</w:t>
      </w:r>
      <w:proofErr w:type="spellStart"/>
      <w:r>
        <w:t>Threshold</w:t>
      </w:r>
      <w:proofErr w:type="spellEnd"/>
      <w:r>
        <w:t>)</w:t>
      </w:r>
      <w:bookmarkEnd w:id="61"/>
    </w:p>
    <w:p w14:paraId="5C10B7F0" w14:textId="519B6E0E" w:rsidR="009A6866" w:rsidRDefault="0016043F" w:rsidP="009A6866">
      <w:pPr>
        <w:pStyle w:val="Heading3"/>
      </w:pPr>
      <w:bookmarkStart w:id="62" w:name="_Toc346977321"/>
      <w:r>
        <w:t>Seuil de discrimination</w:t>
      </w:r>
      <w:r w:rsidR="009A6866">
        <w:t xml:space="preserve"> (JND)</w:t>
      </w:r>
      <w:bookmarkEnd w:id="62"/>
    </w:p>
    <w:p w14:paraId="5D706199" w14:textId="7F144023" w:rsidR="007B30A8" w:rsidRDefault="007B30A8" w:rsidP="007B30A8">
      <w:pPr>
        <w:pStyle w:val="Heading4"/>
      </w:pPr>
      <w:r>
        <w:t>Seuil de discrimination spatiale :</w:t>
      </w:r>
    </w:p>
    <w:p w14:paraId="678C96A8" w14:textId="77777777" w:rsidR="007B30A8" w:rsidRPr="00D50336" w:rsidRDefault="007B30A8" w:rsidP="007B30A8">
      <w:pPr>
        <w:rPr>
          <w:shd w:val="clear" w:color="auto" w:fill="FFFFFF"/>
        </w:rPr>
      </w:pPr>
      <w:r w:rsidRPr="00D50336">
        <w:rPr>
          <w:shd w:val="clear" w:color="auto" w:fill="FFFFFF"/>
        </w:rPr>
        <w:t>La méthode du seuil de discrimination spatiale consiste à déterminer la distance minimale</w:t>
      </w:r>
      <w:r>
        <w:rPr>
          <w:shd w:val="clear" w:color="auto" w:fill="FFFFFF"/>
        </w:rPr>
        <w:t xml:space="preserve"> qu’un sujet (les yeux fermés) n’arrive plus à distinguer les deux pointes qui lui appliqué sur la peau. En fonction des différentes partie du corps, le seuil – entre ressentir les deux pointes et le passage ou le sujet ne pense qu’il n’y en a plus qu’une. </w:t>
      </w:r>
      <w:proofErr w:type="gramStart"/>
      <w:r>
        <w:rPr>
          <w:shd w:val="clear" w:color="auto" w:fill="FFFFFF"/>
        </w:rPr>
        <w:t>Zones plus sensible</w:t>
      </w:r>
      <w:proofErr w:type="gramEnd"/>
      <w:r>
        <w:rPr>
          <w:shd w:val="clear" w:color="auto" w:fill="FFFFFF"/>
        </w:rPr>
        <w:t xml:space="preserve"> de que d’autre. Les </w:t>
      </w:r>
      <w:proofErr w:type="spellStart"/>
      <w:r>
        <w:rPr>
          <w:shd w:val="clear" w:color="auto" w:fill="FFFFFF"/>
        </w:rPr>
        <w:t>MRs</w:t>
      </w:r>
      <w:proofErr w:type="spellEnd"/>
      <w:r>
        <w:rPr>
          <w:shd w:val="clear" w:color="auto" w:fill="FFFFFF"/>
        </w:rPr>
        <w:t xml:space="preserve"> ne sont pas réparti de la façon sur le corps, la densité est différente.</w:t>
      </w:r>
    </w:p>
    <w:p w14:paraId="177C8FBD" w14:textId="77777777" w:rsidR="007B30A8" w:rsidRDefault="007B30A8" w:rsidP="007B30A8">
      <w:pPr>
        <w:rPr>
          <w:shd w:val="clear" w:color="auto" w:fill="FFFFFF"/>
        </w:rPr>
      </w:pPr>
      <w:r>
        <w:rPr>
          <w:noProof/>
          <w:lang w:val="en-US"/>
        </w:rPr>
        <w:drawing>
          <wp:inline distT="0" distB="0" distL="0" distR="0" wp14:anchorId="27F47D1D" wp14:editId="6970795B">
            <wp:extent cx="4093845" cy="4986655"/>
            <wp:effectExtent l="0" t="0" r="1905" b="4445"/>
            <wp:docPr id="28" name="Image 28" descr="http://initpsy.cdubuc.profweb.ca/dos_sens_pcpt/method_discrimi_spatiale_fichier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nitpsy.cdubuc.profweb.ca/dos_sens_pcpt/method_discrimi_spatiale_fichiers/image00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3845" cy="4986655"/>
                    </a:xfrm>
                    <a:prstGeom prst="rect">
                      <a:avLst/>
                    </a:prstGeom>
                    <a:noFill/>
                    <a:ln>
                      <a:noFill/>
                    </a:ln>
                  </pic:spPr>
                </pic:pic>
              </a:graphicData>
            </a:graphic>
          </wp:inline>
        </w:drawing>
      </w:r>
    </w:p>
    <w:p w14:paraId="20A2FDEF" w14:textId="77777777" w:rsidR="007B30A8" w:rsidRDefault="007B30A8" w:rsidP="007B30A8">
      <w:pPr>
        <w:rPr>
          <w:shd w:val="clear" w:color="auto" w:fill="FFFFFF"/>
        </w:rPr>
      </w:pPr>
      <w:r>
        <w:rPr>
          <w:shd w:val="clear" w:color="auto" w:fill="FFFFFF"/>
        </w:rPr>
        <w:t xml:space="preserve">Les parties les plus sensibles sont les mains, le visage et les </w:t>
      </w:r>
      <w:r w:rsidRPr="00D50336">
        <w:rPr>
          <w:shd w:val="clear" w:color="auto" w:fill="FFFFFF"/>
        </w:rPr>
        <w:t>doigts</w:t>
      </w:r>
      <w:r>
        <w:rPr>
          <w:shd w:val="clear" w:color="auto" w:fill="FFFFFF"/>
        </w:rPr>
        <w:t xml:space="preserve"> de pieds</w:t>
      </w:r>
      <w:r w:rsidRPr="00D50336">
        <w:rPr>
          <w:shd w:val="clear" w:color="auto" w:fill="FFFFFF"/>
        </w:rPr>
        <w:t>.</w:t>
      </w:r>
    </w:p>
    <w:p w14:paraId="46ED8510" w14:textId="77777777" w:rsidR="007B30A8" w:rsidRPr="007B30A8" w:rsidRDefault="007B30A8" w:rsidP="007B30A8"/>
    <w:p w14:paraId="086D6C2D" w14:textId="53A67274" w:rsidR="00AB7D58" w:rsidRDefault="0016043F" w:rsidP="0016043F">
      <w:pPr>
        <w:pStyle w:val="Heading3"/>
      </w:pPr>
      <w:bookmarkStart w:id="63" w:name="_Toc346977322"/>
      <w:r>
        <w:t>Méthode de mesures psychophysique</w:t>
      </w:r>
      <w:bookmarkEnd w:id="63"/>
    </w:p>
    <w:p w14:paraId="3381A7C7" w14:textId="77777777" w:rsidR="0016043F" w:rsidRPr="0016043F" w:rsidRDefault="0016043F" w:rsidP="0016043F"/>
    <w:p w14:paraId="7C5AC94B" w14:textId="627DDCA0" w:rsidR="0016043F" w:rsidRDefault="0016043F" w:rsidP="0016043F">
      <w:pPr>
        <w:pStyle w:val="Heading4"/>
      </w:pPr>
      <w:r>
        <w:t>Méthode classique :</w:t>
      </w:r>
    </w:p>
    <w:p w14:paraId="1185C36A" w14:textId="77777777" w:rsidR="0016043F" w:rsidRPr="0016043F" w:rsidRDefault="0016043F" w:rsidP="0016043F"/>
    <w:p w14:paraId="7683CD96" w14:textId="1135C396" w:rsidR="0016043F" w:rsidRPr="0016043F" w:rsidRDefault="0016043F" w:rsidP="0016043F">
      <w:pPr>
        <w:pStyle w:val="Heading4"/>
      </w:pPr>
      <w:r>
        <w:t>Théorie de la détection du signal :</w:t>
      </w:r>
    </w:p>
    <w:p w14:paraId="68DBA2BB" w14:textId="77777777" w:rsidR="00AB7D58" w:rsidRPr="00AB7D58" w:rsidRDefault="00AB7D58" w:rsidP="00AB7D58"/>
    <w:p w14:paraId="4CFEDC77" w14:textId="77777777" w:rsidR="000039B6" w:rsidRDefault="00AB7D58" w:rsidP="000039B6">
      <w:pPr>
        <w:pStyle w:val="Heading1"/>
      </w:pPr>
      <w:r>
        <w:br w:type="column"/>
      </w:r>
      <w:r w:rsidR="009C143B">
        <w:t> </w:t>
      </w:r>
      <w:bookmarkStart w:id="64" w:name="_Toc346977323"/>
      <w:r w:rsidR="009C143B">
        <w:t>Perception</w:t>
      </w:r>
      <w:r w:rsidR="000039B6" w:rsidRPr="000039B6">
        <w:t xml:space="preserve"> Tactile</w:t>
      </w:r>
      <w:bookmarkEnd w:id="64"/>
    </w:p>
    <w:p w14:paraId="159A841D" w14:textId="77777777" w:rsidR="00AB653D" w:rsidRDefault="00AB653D" w:rsidP="00AB653D">
      <w:pPr>
        <w:rPr>
          <w:shd w:val="clear" w:color="auto" w:fill="FFFFFF"/>
          <w:lang w:val="fr-CA"/>
        </w:rPr>
      </w:pPr>
      <w:r w:rsidRPr="005F5C8B">
        <w:rPr>
          <w:shd w:val="clear" w:color="auto" w:fill="FFFFFF"/>
          <w:lang w:val="fr-CA"/>
        </w:rPr>
        <w:t xml:space="preserve">Sens du toucher : </w:t>
      </w:r>
      <w:r w:rsidRPr="005F5C8B">
        <w:rPr>
          <w:i/>
          <w:shd w:val="clear" w:color="auto" w:fill="FFFFFF"/>
          <w:lang w:val="fr-CA"/>
        </w:rPr>
        <w:t>(</w:t>
      </w:r>
      <w:proofErr w:type="spellStart"/>
      <w:r w:rsidRPr="005F5C8B">
        <w:rPr>
          <w:i/>
          <w:shd w:val="clear" w:color="auto" w:fill="FFFFFF"/>
          <w:lang w:val="fr-CA"/>
        </w:rPr>
        <w:t>déf</w:t>
      </w:r>
      <w:proofErr w:type="spellEnd"/>
      <w:r w:rsidRPr="005F5C8B">
        <w:rPr>
          <w:i/>
          <w:shd w:val="clear" w:color="auto" w:fill="FFFFFF"/>
          <w:lang w:val="fr-CA"/>
        </w:rPr>
        <w:t>)</w:t>
      </w:r>
      <w:r w:rsidRPr="005F5C8B">
        <w:rPr>
          <w:shd w:val="clear" w:color="auto" w:fill="FFFFFF"/>
          <w:lang w:val="fr-CA"/>
        </w:rPr>
        <w:t xml:space="preserve"> système qui peut mesurer une propriété donné</w:t>
      </w:r>
      <w:r>
        <w:rPr>
          <w:shd w:val="clear" w:color="auto" w:fill="FFFFFF"/>
          <w:lang w:val="fr-CA"/>
        </w:rPr>
        <w:t>e</w:t>
      </w:r>
      <w:r w:rsidRPr="005F5C8B">
        <w:rPr>
          <w:shd w:val="clear" w:color="auto" w:fill="FFFFFF"/>
          <w:lang w:val="fr-CA"/>
        </w:rPr>
        <w:t xml:space="preserve"> d’un objet ou d’un phénomène, au travers d’un contact physique entre le système et l’objet. [</w:t>
      </w:r>
      <w:proofErr w:type="spellStart"/>
      <w:r w:rsidRPr="005F5C8B">
        <w:rPr>
          <w:shd w:val="clear" w:color="auto" w:fill="FFFFFF"/>
          <w:lang w:val="fr-CA"/>
        </w:rPr>
        <w:t>Lederman</w:t>
      </w:r>
      <w:proofErr w:type="spellEnd"/>
      <w:r w:rsidRPr="005F5C8B">
        <w:rPr>
          <w:shd w:val="clear" w:color="auto" w:fill="FFFFFF"/>
          <w:lang w:val="fr-CA"/>
        </w:rPr>
        <w:t xml:space="preserve"> SJ. </w:t>
      </w:r>
      <w:proofErr w:type="spellStart"/>
      <w:r w:rsidRPr="005F5C8B">
        <w:rPr>
          <w:shd w:val="clear" w:color="auto" w:fill="FFFFFF"/>
          <w:lang w:val="fr-CA"/>
        </w:rPr>
        <w:t>Tactual</w:t>
      </w:r>
      <w:proofErr w:type="spellEnd"/>
      <w:r w:rsidRPr="005F5C8B">
        <w:rPr>
          <w:shd w:val="clear" w:color="auto" w:fill="FFFFFF"/>
          <w:lang w:val="fr-CA"/>
        </w:rPr>
        <w:t xml:space="preserve"> Perception]</w:t>
      </w:r>
    </w:p>
    <w:p w14:paraId="63CB08A0" w14:textId="77777777" w:rsidR="00AB653D" w:rsidRDefault="00AB653D" w:rsidP="00AB653D">
      <w:pPr>
        <w:rPr>
          <w:shd w:val="clear" w:color="auto" w:fill="FFFFFF"/>
          <w:lang w:val="fr-CA"/>
        </w:rPr>
      </w:pPr>
      <w:r w:rsidRPr="005F5C8B">
        <w:rPr>
          <w:shd w:val="clear" w:color="auto" w:fill="FFFFFF"/>
          <w:lang w:val="fr-CA"/>
        </w:rPr>
        <w:t>Le sens du toucher pour certains animaux est primordial. Les araignées sont très sensibles au toucher mais ne voient pas la lumière, l’obscurité et les formes basiques [</w:t>
      </w:r>
      <w:proofErr w:type="gramStart"/>
      <w:r w:rsidRPr="005F5C8B">
        <w:rPr>
          <w:shd w:val="clear" w:color="auto" w:fill="FFFFFF"/>
          <w:lang w:val="fr-CA"/>
        </w:rPr>
        <w:t>Barth’2016…]</w:t>
      </w:r>
      <w:proofErr w:type="gramEnd"/>
      <w:r w:rsidRPr="005F5C8B">
        <w:rPr>
          <w:shd w:val="clear" w:color="auto" w:fill="FFFFFF"/>
          <w:lang w:val="fr-CA"/>
        </w:rPr>
        <w:t>. Les araignées apprennent plus sur leur environnement en ressentant les vibrations qu’en utilisant leurs yeux. Elles arrivent à faire la distinction en les différentes vibrations (insert dans la toile, vent qui souffle, autre araignée</w:t>
      </w:r>
      <w:r>
        <w:rPr>
          <w:shd w:val="clear" w:color="auto" w:fill="FFFFFF"/>
          <w:lang w:val="fr-CA"/>
        </w:rPr>
        <w:t>s</w:t>
      </w:r>
      <w:r w:rsidRPr="005F5C8B">
        <w:rPr>
          <w:shd w:val="clear" w:color="auto" w:fill="FFFFFF"/>
          <w:lang w:val="fr-CA"/>
        </w:rPr>
        <w:t xml:space="preserve"> sur la toile</w:t>
      </w:r>
      <w:proofErr w:type="gramStart"/>
      <w:r w:rsidRPr="005F5C8B">
        <w:rPr>
          <w:shd w:val="clear" w:color="auto" w:fill="FFFFFF"/>
          <w:lang w:val="fr-CA"/>
        </w:rPr>
        <w:t>, …)</w:t>
      </w:r>
      <w:proofErr w:type="gramEnd"/>
      <w:r w:rsidRPr="005F5C8B">
        <w:rPr>
          <w:shd w:val="clear" w:color="auto" w:fill="FFFFFF"/>
          <w:lang w:val="fr-CA"/>
        </w:rPr>
        <w:t>.</w:t>
      </w:r>
    </w:p>
    <w:p w14:paraId="7F16D5E3" w14:textId="77777777" w:rsidR="00AB653D" w:rsidRPr="00297D23" w:rsidRDefault="00AB653D" w:rsidP="00AB653D">
      <w:pPr>
        <w:rPr>
          <w:color w:val="FF0000"/>
          <w:shd w:val="clear" w:color="auto" w:fill="FFFFFF"/>
          <w:lang w:val="fr-CA"/>
        </w:rPr>
      </w:pPr>
      <w:proofErr w:type="spellStart"/>
      <w:r w:rsidRPr="00297D23">
        <w:rPr>
          <w:color w:val="FF0000"/>
          <w:shd w:val="clear" w:color="auto" w:fill="FFFFFF"/>
          <w:lang w:val="fr-CA"/>
        </w:rPr>
        <w:t>Diap</w:t>
      </w:r>
      <w:proofErr w:type="spellEnd"/>
      <w:r w:rsidRPr="00297D23">
        <w:rPr>
          <w:color w:val="FF0000"/>
          <w:shd w:val="clear" w:color="auto" w:fill="FFFFFF"/>
          <w:lang w:val="fr-CA"/>
        </w:rPr>
        <w:t xml:space="preserve"> </w:t>
      </w:r>
      <w:proofErr w:type="spellStart"/>
      <w:r w:rsidRPr="00297D23">
        <w:rPr>
          <w:color w:val="FF0000"/>
          <w:shd w:val="clear" w:color="auto" w:fill="FFFFFF"/>
          <w:lang w:val="fr-CA"/>
        </w:rPr>
        <w:t>presentation</w:t>
      </w:r>
      <w:proofErr w:type="spellEnd"/>
    </w:p>
    <w:p w14:paraId="2A1857A8" w14:textId="77777777" w:rsidR="00AB653D" w:rsidRDefault="00AB653D" w:rsidP="00AB653D">
      <w:pPr>
        <w:rPr>
          <w:shd w:val="clear" w:color="auto" w:fill="FFFFFF"/>
          <w:lang w:val="fr-CA"/>
        </w:rPr>
      </w:pPr>
      <w:r>
        <w:rPr>
          <w:shd w:val="clear" w:color="auto" w:fill="FFFFFF"/>
          <w:lang w:val="fr-CA"/>
        </w:rPr>
        <w:t>Le sens du toucher chez les mammifères et humains :</w:t>
      </w:r>
    </w:p>
    <w:p w14:paraId="02E79AFB" w14:textId="77777777" w:rsidR="00AB653D" w:rsidRPr="0097385A" w:rsidRDefault="00AB653D" w:rsidP="00AB653D">
      <w:pPr>
        <w:rPr>
          <w:lang w:val="fr-CA"/>
        </w:rPr>
      </w:pPr>
      <w:r>
        <w:rPr>
          <w:shd w:val="clear" w:color="auto" w:fill="FFFFFF"/>
          <w:lang w:val="fr-CA"/>
        </w:rPr>
        <w:t xml:space="preserve">…Les Mammifères </w:t>
      </w:r>
      <w:r>
        <w:rPr>
          <w:lang w:val="fr-CA"/>
        </w:rPr>
        <w:t>[…]</w:t>
      </w:r>
    </w:p>
    <w:p w14:paraId="0A314596" w14:textId="77777777" w:rsidR="00AB653D" w:rsidRDefault="00AB653D" w:rsidP="00AB653D">
      <w:pPr>
        <w:rPr>
          <w:shd w:val="clear" w:color="auto" w:fill="FFFFFF"/>
          <w:lang w:val="fr-CA"/>
        </w:rPr>
      </w:pPr>
      <w:r>
        <w:rPr>
          <w:shd w:val="clear" w:color="auto" w:fill="FFFFFF"/>
          <w:lang w:val="fr-CA"/>
        </w:rPr>
        <w:t xml:space="preserve">…Le premier sens développé chez le fétu – au bout de 7 semaines, haptonomie - </w:t>
      </w:r>
    </w:p>
    <w:p w14:paraId="1F473A07" w14:textId="77777777" w:rsidR="00AB653D" w:rsidRPr="005F5C8B" w:rsidRDefault="00AB653D" w:rsidP="00AB653D">
      <w:pPr>
        <w:rPr>
          <w:shd w:val="clear" w:color="auto" w:fill="FFFFFF"/>
        </w:rPr>
      </w:pPr>
      <w:r w:rsidRPr="005F5C8B">
        <w:rPr>
          <w:shd w:val="clear" w:color="auto" w:fill="FFFFFF"/>
          <w:lang w:val="fr-CA"/>
        </w:rPr>
        <w:t>Sens de nature complexe et non intuitive. Ce n’est pas une simple transduction d’une propriété physique en un signal électrique. Elle peut prendre plusieurs forme</w:t>
      </w:r>
      <w:r>
        <w:rPr>
          <w:shd w:val="clear" w:color="auto" w:fill="FFFFFF"/>
          <w:lang w:val="fr-CA"/>
        </w:rPr>
        <w:t>s</w:t>
      </w:r>
      <w:r w:rsidRPr="005F5C8B">
        <w:rPr>
          <w:shd w:val="clear" w:color="auto" w:fill="FFFFFF"/>
          <w:lang w:val="fr-CA"/>
        </w:rPr>
        <w:t xml:space="preserve"> de la détection d’une texture, d’une forme, d’une blessure, d’un échange et autre. Les dernières avancées dans le domaine de l’</w:t>
      </w:r>
      <w:proofErr w:type="spellStart"/>
      <w:r w:rsidRPr="005F5C8B">
        <w:rPr>
          <w:shd w:val="clear" w:color="auto" w:fill="FFFFFF"/>
          <w:lang w:val="fr-CA"/>
        </w:rPr>
        <w:t>haptique</w:t>
      </w:r>
      <w:proofErr w:type="spellEnd"/>
      <w:r w:rsidRPr="005F5C8B">
        <w:rPr>
          <w:shd w:val="clear" w:color="auto" w:fill="FFFFFF"/>
          <w:lang w:val="fr-CA"/>
        </w:rPr>
        <w:t>, des neurosciences cognitives et psychologiques</w:t>
      </w:r>
    </w:p>
    <w:p w14:paraId="0A89E14C" w14:textId="77777777" w:rsidR="00AB653D" w:rsidRPr="00297D23" w:rsidRDefault="00AB653D" w:rsidP="00AB653D">
      <w:pPr>
        <w:rPr>
          <w:shd w:val="clear" w:color="auto" w:fill="FFFFFF"/>
        </w:rPr>
      </w:pPr>
      <w:r>
        <w:rPr>
          <w:shd w:val="clear" w:color="auto" w:fill="FFFFFF"/>
        </w:rPr>
        <w:t xml:space="preserve">Par rapport au sens de l’ouïe ou de la vue, le toucher reste encore une quantité définie. Dans les prochains paragraphes, un état de l’art sur la mécanique de la peau, les systèmes mécanorécepteurs de la peau jusqu’au système </w:t>
      </w:r>
      <w:proofErr w:type="spellStart"/>
      <w:r w:rsidRPr="004327E2">
        <w:rPr>
          <w:shd w:val="clear" w:color="auto" w:fill="FFFFFF"/>
        </w:rPr>
        <w:t>somatosensorie</w:t>
      </w:r>
      <w:r>
        <w:rPr>
          <w:shd w:val="clear" w:color="auto" w:fill="FFFFFF"/>
        </w:rPr>
        <w:t>l</w:t>
      </w:r>
      <w:proofErr w:type="spellEnd"/>
      <w:r>
        <w:rPr>
          <w:shd w:val="clear" w:color="auto" w:fill="FFFFFF"/>
        </w:rPr>
        <w:t xml:space="preserve"> va être établi à partir des dernières études faites en </w:t>
      </w:r>
      <w:proofErr w:type="spellStart"/>
      <w:r>
        <w:rPr>
          <w:shd w:val="clear" w:color="auto" w:fill="FFFFFF"/>
        </w:rPr>
        <w:t>haptique</w:t>
      </w:r>
      <w:proofErr w:type="spellEnd"/>
      <w:r>
        <w:rPr>
          <w:shd w:val="clear" w:color="auto" w:fill="FFFFFF"/>
        </w:rPr>
        <w:t>.</w:t>
      </w:r>
    </w:p>
    <w:p w14:paraId="25E81B3A" w14:textId="77777777" w:rsidR="00AB653D" w:rsidRDefault="00AB653D" w:rsidP="00AB653D"/>
    <w:p w14:paraId="546945D4" w14:textId="77777777" w:rsidR="00AB653D" w:rsidRPr="00AB653D" w:rsidRDefault="00AB653D" w:rsidP="00AB653D"/>
    <w:p w14:paraId="685C96B9" w14:textId="77777777" w:rsidR="000039B6" w:rsidRDefault="000039B6" w:rsidP="000039B6">
      <w:pPr>
        <w:pStyle w:val="Heading2"/>
      </w:pPr>
      <w:bookmarkStart w:id="65" w:name="_Toc346977324"/>
      <w:r>
        <w:t>Procédure d’Exploration</w:t>
      </w:r>
      <w:bookmarkEnd w:id="65"/>
    </w:p>
    <w:p w14:paraId="0D27E1FB" w14:textId="77777777" w:rsidR="00AB653D" w:rsidRDefault="00AB653D" w:rsidP="00AB653D">
      <w:pPr>
        <w:rPr>
          <w:shd w:val="clear" w:color="auto" w:fill="FFFFFF"/>
          <w:lang w:val="fr-CA"/>
        </w:rPr>
      </w:pPr>
      <w:r>
        <w:rPr>
          <w:shd w:val="clear" w:color="auto" w:fill="FFFFFF"/>
          <w:lang w:val="fr-CA"/>
        </w:rPr>
        <w:t xml:space="preserve">Pour satisfaire ces besoins la peau doit être capable distingue et faire émerger différentes propriétés. Pour ce faire. La main interagi avec un objet/surface selon plusieurs méthodes. Ces méthodes recensé dans une étude de </w:t>
      </w:r>
      <w:proofErr w:type="spellStart"/>
      <w:r>
        <w:rPr>
          <w:shd w:val="clear" w:color="auto" w:fill="FFFFFF"/>
          <w:lang w:val="fr-CA"/>
        </w:rPr>
        <w:t>Lederman</w:t>
      </w:r>
      <w:proofErr w:type="spellEnd"/>
      <w:r>
        <w:rPr>
          <w:shd w:val="clear" w:color="auto" w:fill="FFFFFF"/>
          <w:lang w:val="fr-CA"/>
        </w:rPr>
        <w:t xml:space="preserve"> et </w:t>
      </w:r>
      <w:proofErr w:type="spellStart"/>
      <w:r>
        <w:rPr>
          <w:shd w:val="clear" w:color="auto" w:fill="FFFFFF"/>
          <w:lang w:val="fr-CA"/>
        </w:rPr>
        <w:t>Klatzy</w:t>
      </w:r>
      <w:proofErr w:type="spellEnd"/>
      <w:r>
        <w:rPr>
          <w:shd w:val="clear" w:color="auto" w:fill="FFFFFF"/>
          <w:lang w:val="fr-CA"/>
        </w:rPr>
        <w:t xml:space="preserve"> sont nommé « </w:t>
      </w:r>
      <w:proofErr w:type="spellStart"/>
      <w:r>
        <w:rPr>
          <w:shd w:val="clear" w:color="auto" w:fill="FFFFFF"/>
          <w:lang w:val="fr-CA"/>
        </w:rPr>
        <w:t>exploratory</w:t>
      </w:r>
      <w:proofErr w:type="spellEnd"/>
      <w:r>
        <w:rPr>
          <w:shd w:val="clear" w:color="auto" w:fill="FFFFFF"/>
          <w:lang w:val="fr-CA"/>
        </w:rPr>
        <w:t xml:space="preserve"> </w:t>
      </w:r>
      <w:proofErr w:type="spellStart"/>
      <w:r>
        <w:rPr>
          <w:shd w:val="clear" w:color="auto" w:fill="FFFFFF"/>
          <w:lang w:val="fr-CA"/>
        </w:rPr>
        <w:t>procedure</w:t>
      </w:r>
      <w:proofErr w:type="spellEnd"/>
      <w:r>
        <w:rPr>
          <w:shd w:val="clear" w:color="auto" w:fill="FFFFFF"/>
          <w:lang w:val="fr-CA"/>
        </w:rPr>
        <w:t> » or EP for short </w:t>
      </w:r>
      <w:r>
        <w:rPr>
          <w:shd w:val="clear" w:color="auto" w:fill="FFFFFF"/>
          <w:lang w:val="fr-CA"/>
        </w:rPr>
        <w:fldChar w:fldCharType="begin" w:fldLock="1"/>
      </w:r>
      <w:r>
        <w:rPr>
          <w:shd w:val="clear" w:color="auto" w:fill="FFFFFF"/>
          <w:lang w:val="fr-CA"/>
        </w:rPr>
        <w:instrText>ADDIN CSL_CITATION { "citationItems" : [ { "id" : "ITEM-1", "itemData" : { "DOI" : "10.1016/0010-0285(87)90008-9", "ISBN" : "0010-0285", "ISSN" : "00100285", "PMID" : "3608405", "abstract" : "Two experiments establish links between desired knowledge about objects and hand movements during haptic object exploration. Experiment 1 used a match-to-sample task, in which blindfolded subjects were directed to match objects on a particular dimension (e.g., texture). Hand movements during object exploration were reliably classified as \"exploratory procedures,\" each procedure defined by its invariant and typical properties. The movement profile, i.e., the distribution of exploratory procedures, was directly related to the desired object knowledge that was required for the match. Experiment 2 addressed the reasons for the specific links between exploratory procedures and knowledge goals. Hand movements were constrained, and performance on various matching tasks was assessed. The procedures were considered in terms of their necessity, sufficiency, and optimality of performance for each task. The results establish that in free exploration, a procedure is generally used to acquire information about an object property, not because it is merely sufficient, but because it is optimal or even necessary. Hand movements can serve as \"windows,\" through which it is possible to learn about the underlying representation of objects in memory and the processes by which such representations are derived and utilized. ?? 1987.", "author" : [ { "dropping-particle" : "", "family" : "Lederman", "given" : "Susan J.", "non-dropping-particle" : "", "parse-names" : false, "suffix" : "" }, { "dropping-particle" : "", "family" : "Klatzky", "given" : "Roberta L.", "non-dropping-particle" : "", "parse-names" : false, "suffix" : "" } ], "container-title" : "Cognitive Psychology", "id" : "ITEM-1", "issue" : "3", "issued" : { "date-parts" : [ [ "1987" ] ] }, "page" : "342-368", "title" : "Hand movements: A window into haptic object recognition", "type" : "article-journal", "volume" : "19" }, "uris" : [ "http://www.mendeley.com/documents/?uuid=a3bd8fef-fc3b-41d8-bd4c-00968c102e95", "http://www.mendeley.com/documents/?uuid=472ba872-3b94-45e4-9e4d-755c6fcc4d3a" ] } ], "mendeley" : { "formattedCitation" : "[5]", "plainTextFormattedCitation" : "[5]", "previouslyFormattedCitation" : "[4]" }, "properties" : { "noteIndex" : 0 }, "schema" : "https://github.com/citation-style-language/schema/raw/master/csl-citation.json" }</w:instrText>
      </w:r>
      <w:r>
        <w:rPr>
          <w:shd w:val="clear" w:color="auto" w:fill="FFFFFF"/>
          <w:lang w:val="fr-CA"/>
        </w:rPr>
        <w:fldChar w:fldCharType="separate"/>
      </w:r>
      <w:r w:rsidRPr="00376003">
        <w:rPr>
          <w:noProof/>
          <w:shd w:val="clear" w:color="auto" w:fill="FFFFFF"/>
          <w:lang w:val="fr-CA"/>
        </w:rPr>
        <w:t>[5]</w:t>
      </w:r>
      <w:r>
        <w:rPr>
          <w:shd w:val="clear" w:color="auto" w:fill="FFFFFF"/>
          <w:lang w:val="fr-CA"/>
        </w:rPr>
        <w:fldChar w:fldCharType="end"/>
      </w:r>
      <w:r>
        <w:rPr>
          <w:shd w:val="clear" w:color="auto" w:fill="FFFFFF"/>
          <w:lang w:val="fr-CA"/>
        </w:rPr>
        <w:t>:</w:t>
      </w:r>
    </w:p>
    <w:p w14:paraId="4E152124" w14:textId="77777777" w:rsidR="00AB653D" w:rsidRDefault="00AB653D" w:rsidP="00AB653D">
      <w:pPr>
        <w:jc w:val="center"/>
        <w:rPr>
          <w:shd w:val="clear" w:color="auto" w:fill="FFFFFF"/>
          <w:lang w:val="fr-CA"/>
        </w:rPr>
      </w:pPr>
      <w:r>
        <w:rPr>
          <w:noProof/>
          <w:shd w:val="clear" w:color="auto" w:fill="FFFFFF"/>
          <w:lang w:val="en-US"/>
        </w:rPr>
        <w:drawing>
          <wp:inline distT="0" distB="0" distL="0" distR="0" wp14:anchorId="43AE2BDC" wp14:editId="0BD56F91">
            <wp:extent cx="2160000" cy="32108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14 at 18.03.01.png"/>
                    <pic:cNvPicPr/>
                  </pic:nvPicPr>
                  <pic:blipFill>
                    <a:blip r:embed="rId53">
                      <a:extLst>
                        <a:ext uri="{28A0092B-C50C-407E-A947-70E740481C1C}">
                          <a14:useLocalDpi xmlns:a14="http://schemas.microsoft.com/office/drawing/2010/main" val="0"/>
                        </a:ext>
                      </a:extLst>
                    </a:blip>
                    <a:stretch>
                      <a:fillRect/>
                    </a:stretch>
                  </pic:blipFill>
                  <pic:spPr>
                    <a:xfrm>
                      <a:off x="0" y="0"/>
                      <a:ext cx="2160000" cy="3210811"/>
                    </a:xfrm>
                    <a:prstGeom prst="rect">
                      <a:avLst/>
                    </a:prstGeom>
                  </pic:spPr>
                </pic:pic>
              </a:graphicData>
            </a:graphic>
          </wp:inline>
        </w:drawing>
      </w:r>
    </w:p>
    <w:p w14:paraId="1BA53C72" w14:textId="77777777" w:rsidR="00AB653D" w:rsidRDefault="00AB653D" w:rsidP="00AB653D">
      <w:pPr>
        <w:jc w:val="center"/>
        <w:rPr>
          <w:shd w:val="clear" w:color="auto" w:fill="FFFFFF"/>
          <w:lang w:val="fr-CA"/>
        </w:rPr>
      </w:pPr>
    </w:p>
    <w:p w14:paraId="6694E521" w14:textId="77777777" w:rsidR="00AB653D" w:rsidRDefault="00AB653D" w:rsidP="00AB653D"/>
    <w:p w14:paraId="7927143D" w14:textId="77777777" w:rsidR="00AB653D" w:rsidRPr="00AB653D" w:rsidRDefault="00AB653D" w:rsidP="00AB653D"/>
    <w:p w14:paraId="430F1AB6" w14:textId="77777777" w:rsidR="000039B6" w:rsidRDefault="000039B6" w:rsidP="000039B6">
      <w:pPr>
        <w:pStyle w:val="Heading2"/>
      </w:pPr>
      <w:bookmarkStart w:id="66" w:name="_Toc346977325"/>
      <w:r>
        <w:t>Dimension du toucher</w:t>
      </w:r>
      <w:bookmarkEnd w:id="66"/>
    </w:p>
    <w:p w14:paraId="6E88EB53" w14:textId="5CC5AEE7" w:rsidR="00AB653D" w:rsidRDefault="00AB653D" w:rsidP="00AB653D">
      <w:pPr>
        <w:widowControl w:val="0"/>
        <w:autoSpaceDE w:val="0"/>
        <w:autoSpaceDN w:val="0"/>
        <w:adjustRightInd w:val="0"/>
        <w:rPr>
          <w:shd w:val="clear" w:color="auto" w:fill="FFFFFF"/>
          <w:lang w:val="fr-CA"/>
        </w:rPr>
      </w:pPr>
      <w:r>
        <w:rPr>
          <w:shd w:val="clear" w:color="auto" w:fill="FFFFFF"/>
          <w:lang w:val="fr-CA"/>
        </w:rPr>
        <w:t>Les EP, vu précédemment, servent notamment à renseigner sur la nature de l’objet/surface manipuler, qui sont caractérisé par les grandeurs physique et psychophysique suivante </w:t>
      </w:r>
      <w:r>
        <w:rPr>
          <w:shd w:val="clear" w:color="auto" w:fill="FFFFFF"/>
          <w:lang w:val="fr-CA"/>
        </w:rPr>
        <w:fldChar w:fldCharType="begin" w:fldLock="1"/>
      </w:r>
      <w:r>
        <w:rPr>
          <w:shd w:val="clear" w:color="auto" w:fill="FFFFFF"/>
          <w:lang w:val="fr-CA"/>
        </w:rPr>
        <w:instrText>ADDIN CSL_CITATION { "citationItems" : [ { "id" : "ITEM-1", "itemData" : { "DOI" : "10.1109/ToH.2012.32", "ISBN" : "1939-1412", "ISSN" : "19391412", "PMID" : "24808270", "abstract" : "This paper reviews studies on the tactile dimensionality of physical properties of materials in order to determine a common structure for these dimensions. Based on the commonality found in a number of studies and known mechanisms for the perception of physical properties of textures, we conclude that tactile textures are composed of three prominent psychophysical dimensions that are perceived as roughness/smoothness, hardness/softness, and coldness/warmness. The roughness dimension may be divided into two dimensions: macro and fine roughness. Furthermore, it is reasonable to consider that a friction dimension that is related to the perception of moistness/dryness and stickiness/slipperiness exists. Thus, the five potential dimensions of tactile perception are macro and fine roughness, warmness/coldness, hardness/softness, and friction (moistness/dryness, stickiness/slipperiness). We also summarize methods such as psychological experiments and mathematical approaches for structuring tactile dimensions and their limitations.", "author" : [ { "dropping-particle" : "", "family" : "Okamoto", "given" : "Shogo", "non-dropping-particle" : "", "parse-names" : false, "suffix" : "" }, { "dropping-particle" : "", "family" : "Nagano", "given" : "Hikaru", "non-dropping-particle" : "", "parse-names" : false, "suffix" : "" }, { "dropping-particle" : "", "family" : "Yamada", "given" : "Yoji", "non-dropping-particle" : "", "parse-names" : false, "suffix" : "" } ], "container-title" : "IEEE Transactions on Haptics", "id" : "ITEM-1", "issue" : "1", "issued" : { "date-parts" : [ [ "2013" ] ] }, "page" : "81-93", "title" : "Psychophysical dimensions of tactile perception of textures", "type" : "article-journal", "volume" : "6" }, "uris" : [ "http://www.mendeley.com/documents/?uuid=60851ee6-f973-46e9-8475-774e96066040", "http://www.mendeley.com/documents/?uuid=8241e2a0-902d-4b91-bf48-276350b778bc" ] } ], "mendeley" : { "formattedCitation" : "[6]", "plainTextFormattedCitation" : "[6]", "previouslyFormattedCitation" : "[5]" }, "properties" : { "noteIndex" : 0 }, "schema" : "https://github.com/citation-style-language/schema/raw/master/csl-citation.json" }</w:instrText>
      </w:r>
      <w:r>
        <w:rPr>
          <w:shd w:val="clear" w:color="auto" w:fill="FFFFFF"/>
          <w:lang w:val="fr-CA"/>
        </w:rPr>
        <w:fldChar w:fldCharType="separate"/>
      </w:r>
      <w:r w:rsidRPr="00376003">
        <w:rPr>
          <w:noProof/>
          <w:shd w:val="clear" w:color="auto" w:fill="FFFFFF"/>
          <w:lang w:val="fr-CA"/>
        </w:rPr>
        <w:t>[6]</w:t>
      </w:r>
      <w:r>
        <w:rPr>
          <w:shd w:val="clear" w:color="auto" w:fill="FFFFFF"/>
          <w:lang w:val="fr-CA"/>
        </w:rPr>
        <w:fldChar w:fldCharType="end"/>
      </w:r>
      <w:r>
        <w:rPr>
          <w:shd w:val="clear" w:color="auto" w:fill="FFFFFF"/>
          <w:lang w:val="fr-CA"/>
        </w:rPr>
        <w:t>:</w:t>
      </w:r>
    </w:p>
    <w:p w14:paraId="15B8BF66" w14:textId="77777777" w:rsidR="00AB653D" w:rsidRDefault="00AB653D" w:rsidP="00AB653D">
      <w:pPr>
        <w:pStyle w:val="ListParagraph"/>
        <w:numPr>
          <w:ilvl w:val="0"/>
          <w:numId w:val="24"/>
        </w:numPr>
        <w:rPr>
          <w:shd w:val="clear" w:color="auto" w:fill="FFFFFF"/>
          <w:lang w:val="fr-CA"/>
        </w:rPr>
      </w:pPr>
      <w:r w:rsidRPr="005F5C8B">
        <w:rPr>
          <w:shd w:val="clear" w:color="auto" w:fill="FFFFFF"/>
          <w:lang w:val="fr-CA"/>
        </w:rPr>
        <w:t>Texture</w:t>
      </w:r>
      <w:r>
        <w:rPr>
          <w:shd w:val="clear" w:color="auto" w:fill="FFFFFF"/>
          <w:lang w:val="fr-CA"/>
        </w:rPr>
        <w:t> :</w:t>
      </w:r>
    </w:p>
    <w:p w14:paraId="6B93636D" w14:textId="77777777" w:rsidR="00AB653D" w:rsidRDefault="00AB653D" w:rsidP="00AB653D">
      <w:pPr>
        <w:pStyle w:val="ListParagraph"/>
        <w:numPr>
          <w:ilvl w:val="1"/>
          <w:numId w:val="24"/>
        </w:numPr>
        <w:rPr>
          <w:shd w:val="clear" w:color="auto" w:fill="FFFFFF"/>
          <w:lang w:val="fr-CA"/>
        </w:rPr>
      </w:pPr>
      <w:r>
        <w:rPr>
          <w:shd w:val="clear" w:color="auto" w:fill="FFFFFF"/>
          <w:lang w:val="fr-CA"/>
        </w:rPr>
        <w:t>Rugueux/lisse :</w:t>
      </w:r>
    </w:p>
    <w:p w14:paraId="105A2F5B" w14:textId="77777777" w:rsidR="00AB653D" w:rsidRDefault="00AB653D" w:rsidP="00AB653D">
      <w:pPr>
        <w:pStyle w:val="ListParagraph"/>
        <w:numPr>
          <w:ilvl w:val="2"/>
          <w:numId w:val="24"/>
        </w:numPr>
        <w:rPr>
          <w:shd w:val="clear" w:color="auto" w:fill="FFFFFF"/>
          <w:lang w:val="fr-CA"/>
        </w:rPr>
      </w:pPr>
      <w:r>
        <w:rPr>
          <w:shd w:val="clear" w:color="auto" w:fill="FFFFFF"/>
          <w:lang w:val="fr-CA"/>
        </w:rPr>
        <w:t>Macro-</w:t>
      </w:r>
      <w:proofErr w:type="spellStart"/>
      <w:r>
        <w:rPr>
          <w:shd w:val="clear" w:color="auto" w:fill="FFFFFF"/>
          <w:lang w:val="fr-CA"/>
        </w:rPr>
        <w:t>echelle</w:t>
      </w:r>
      <w:proofErr w:type="spellEnd"/>
      <w:r>
        <w:rPr>
          <w:shd w:val="clear" w:color="auto" w:fill="FFFFFF"/>
          <w:lang w:val="fr-CA"/>
        </w:rPr>
        <w:t xml:space="preserve"> (</w:t>
      </w:r>
      <w:proofErr w:type="spellStart"/>
      <w:r>
        <w:rPr>
          <w:shd w:val="clear" w:color="auto" w:fill="FFFFFF"/>
          <w:lang w:val="fr-CA"/>
        </w:rPr>
        <w:t>coarse</w:t>
      </w:r>
      <w:proofErr w:type="spellEnd"/>
      <w:r>
        <w:rPr>
          <w:shd w:val="clear" w:color="auto" w:fill="FFFFFF"/>
          <w:lang w:val="fr-CA"/>
        </w:rPr>
        <w:t>)</w:t>
      </w:r>
    </w:p>
    <w:p w14:paraId="6ED7791E" w14:textId="77777777" w:rsidR="00AB653D" w:rsidRDefault="00AB653D" w:rsidP="00AB653D">
      <w:pPr>
        <w:pStyle w:val="ListParagraph"/>
        <w:numPr>
          <w:ilvl w:val="2"/>
          <w:numId w:val="24"/>
        </w:numPr>
        <w:rPr>
          <w:shd w:val="clear" w:color="auto" w:fill="FFFFFF"/>
          <w:lang w:val="fr-CA"/>
        </w:rPr>
      </w:pPr>
      <w:r>
        <w:rPr>
          <w:shd w:val="clear" w:color="auto" w:fill="FFFFFF"/>
          <w:lang w:val="fr-CA"/>
        </w:rPr>
        <w:t>Micro -</w:t>
      </w:r>
      <w:proofErr w:type="spellStart"/>
      <w:proofErr w:type="gramStart"/>
      <w:r>
        <w:rPr>
          <w:shd w:val="clear" w:color="auto" w:fill="FFFFFF"/>
          <w:lang w:val="fr-CA"/>
        </w:rPr>
        <w:t>echelle</w:t>
      </w:r>
      <w:proofErr w:type="spellEnd"/>
      <w:r>
        <w:rPr>
          <w:shd w:val="clear" w:color="auto" w:fill="FFFFFF"/>
          <w:lang w:val="fr-CA"/>
        </w:rPr>
        <w:t>(</w:t>
      </w:r>
      <w:proofErr w:type="gramEnd"/>
      <w:r>
        <w:rPr>
          <w:shd w:val="clear" w:color="auto" w:fill="FFFFFF"/>
          <w:lang w:val="fr-CA"/>
        </w:rPr>
        <w:t>fine)</w:t>
      </w:r>
    </w:p>
    <w:p w14:paraId="5B4E638A" w14:textId="77777777" w:rsidR="00AB653D" w:rsidRDefault="00AB653D" w:rsidP="00AB653D">
      <w:pPr>
        <w:pStyle w:val="ListParagraph"/>
        <w:numPr>
          <w:ilvl w:val="1"/>
          <w:numId w:val="24"/>
        </w:numPr>
        <w:rPr>
          <w:shd w:val="clear" w:color="auto" w:fill="FFFFFF"/>
          <w:lang w:val="fr-CA"/>
        </w:rPr>
      </w:pPr>
      <w:r>
        <w:rPr>
          <w:shd w:val="clear" w:color="auto" w:fill="FFFFFF"/>
          <w:lang w:val="fr-CA"/>
        </w:rPr>
        <w:t>Dur/mou</w:t>
      </w:r>
    </w:p>
    <w:p w14:paraId="694D97D9" w14:textId="77777777" w:rsidR="00AB653D" w:rsidRDefault="00AB653D" w:rsidP="00AB653D">
      <w:pPr>
        <w:pStyle w:val="ListParagraph"/>
        <w:numPr>
          <w:ilvl w:val="1"/>
          <w:numId w:val="24"/>
        </w:numPr>
        <w:rPr>
          <w:shd w:val="clear" w:color="auto" w:fill="FFFFFF"/>
          <w:lang w:val="fr-CA"/>
        </w:rPr>
      </w:pPr>
      <w:r>
        <w:rPr>
          <w:shd w:val="clear" w:color="auto" w:fill="FFFFFF"/>
          <w:lang w:val="fr-CA"/>
        </w:rPr>
        <w:t>Friction</w:t>
      </w:r>
    </w:p>
    <w:p w14:paraId="60C73D31" w14:textId="77777777" w:rsidR="00AB653D" w:rsidRDefault="00AB653D" w:rsidP="00AB653D">
      <w:pPr>
        <w:pStyle w:val="ListParagraph"/>
        <w:numPr>
          <w:ilvl w:val="2"/>
          <w:numId w:val="24"/>
        </w:numPr>
        <w:rPr>
          <w:shd w:val="clear" w:color="auto" w:fill="FFFFFF"/>
          <w:lang w:val="fr-CA"/>
        </w:rPr>
      </w:pPr>
      <w:r>
        <w:rPr>
          <w:shd w:val="clear" w:color="auto" w:fill="FFFFFF"/>
          <w:lang w:val="fr-CA"/>
        </w:rPr>
        <w:t>Humide/sec</w:t>
      </w:r>
    </w:p>
    <w:p w14:paraId="56836714" w14:textId="77777777" w:rsidR="00AB653D" w:rsidRPr="00E631F4" w:rsidRDefault="00AB653D" w:rsidP="00AB653D">
      <w:pPr>
        <w:pStyle w:val="ListParagraph"/>
        <w:numPr>
          <w:ilvl w:val="2"/>
          <w:numId w:val="24"/>
        </w:numPr>
        <w:rPr>
          <w:shd w:val="clear" w:color="auto" w:fill="FFFFFF"/>
          <w:lang w:val="fr-CA"/>
        </w:rPr>
      </w:pPr>
      <w:r>
        <w:rPr>
          <w:shd w:val="clear" w:color="auto" w:fill="FFFFFF"/>
          <w:lang w:val="fr-CA"/>
        </w:rPr>
        <w:t>Glissant/collant</w:t>
      </w:r>
    </w:p>
    <w:p w14:paraId="0A1641C9" w14:textId="77777777" w:rsidR="00AB653D" w:rsidRDefault="00AB653D" w:rsidP="00AB653D">
      <w:pPr>
        <w:pStyle w:val="ListParagraph"/>
        <w:numPr>
          <w:ilvl w:val="0"/>
          <w:numId w:val="24"/>
        </w:numPr>
        <w:rPr>
          <w:shd w:val="clear" w:color="auto" w:fill="FFFFFF"/>
          <w:lang w:val="fr-CA"/>
        </w:rPr>
      </w:pPr>
      <w:r w:rsidRPr="005F5C8B">
        <w:rPr>
          <w:shd w:val="clear" w:color="auto" w:fill="FFFFFF"/>
          <w:lang w:val="fr-CA"/>
        </w:rPr>
        <w:t>Température</w:t>
      </w:r>
      <w:r>
        <w:rPr>
          <w:shd w:val="clear" w:color="auto" w:fill="FFFFFF"/>
          <w:lang w:val="fr-CA"/>
        </w:rPr>
        <w:t> : Chaud/Froid</w:t>
      </w:r>
    </w:p>
    <w:p w14:paraId="12E6757E" w14:textId="77777777" w:rsidR="00AB653D" w:rsidRDefault="00AB653D" w:rsidP="00AB653D">
      <w:pPr>
        <w:pStyle w:val="ListParagraph"/>
        <w:numPr>
          <w:ilvl w:val="0"/>
          <w:numId w:val="24"/>
        </w:numPr>
        <w:rPr>
          <w:shd w:val="clear" w:color="auto" w:fill="FFFFFF"/>
          <w:lang w:val="fr-CA"/>
        </w:rPr>
      </w:pPr>
      <w:r>
        <w:rPr>
          <w:shd w:val="clear" w:color="auto" w:fill="FFFFFF"/>
          <w:lang w:val="fr-CA"/>
        </w:rPr>
        <w:t>Forme : global/exact</w:t>
      </w:r>
    </w:p>
    <w:p w14:paraId="2E362277" w14:textId="77777777" w:rsidR="00AB653D" w:rsidRDefault="00AB653D" w:rsidP="00AB653D">
      <w:pPr>
        <w:pStyle w:val="ListParagraph"/>
        <w:numPr>
          <w:ilvl w:val="0"/>
          <w:numId w:val="24"/>
        </w:numPr>
        <w:rPr>
          <w:shd w:val="clear" w:color="auto" w:fill="FFFFFF"/>
          <w:lang w:val="fr-CA"/>
        </w:rPr>
      </w:pPr>
      <w:r>
        <w:rPr>
          <w:shd w:val="clear" w:color="auto" w:fill="FFFFFF"/>
          <w:lang w:val="fr-CA"/>
        </w:rPr>
        <w:t>Poids</w:t>
      </w:r>
    </w:p>
    <w:p w14:paraId="28BE80A8" w14:textId="77777777" w:rsidR="00AB653D" w:rsidRPr="00AB653D" w:rsidRDefault="00AB653D" w:rsidP="00AB653D">
      <w:pPr>
        <w:ind w:left="360"/>
        <w:rPr>
          <w:shd w:val="clear" w:color="auto" w:fill="FFFFFF"/>
          <w:lang w:val="fr-CA"/>
        </w:rPr>
      </w:pPr>
      <w:r w:rsidRPr="00AB653D">
        <w:rPr>
          <w:shd w:val="clear" w:color="auto" w:fill="FFFFFF"/>
          <w:lang w:val="fr-CA"/>
        </w:rPr>
        <w:t xml:space="preserve">La texture regroupe plusieurs </w:t>
      </w:r>
      <w:proofErr w:type="gramStart"/>
      <w:r w:rsidRPr="00AB653D">
        <w:rPr>
          <w:shd w:val="clear" w:color="auto" w:fill="FFFFFF"/>
          <w:lang w:val="fr-CA"/>
        </w:rPr>
        <w:t>dimension</w:t>
      </w:r>
      <w:proofErr w:type="gramEnd"/>
      <w:r w:rsidRPr="00AB653D">
        <w:rPr>
          <w:shd w:val="clear" w:color="auto" w:fill="FFFFFF"/>
          <w:lang w:val="fr-CA"/>
        </w:rPr>
        <w:t xml:space="preserve"> et non seulement des information de rugosité. (</w:t>
      </w:r>
      <w:proofErr w:type="gramStart"/>
      <w:r w:rsidRPr="00AB653D">
        <w:rPr>
          <w:shd w:val="clear" w:color="auto" w:fill="FFFFFF"/>
          <w:lang w:val="fr-CA"/>
        </w:rPr>
        <w:t>voir</w:t>
      </w:r>
      <w:proofErr w:type="gramEnd"/>
      <w:r w:rsidRPr="00AB653D">
        <w:rPr>
          <w:shd w:val="clear" w:color="auto" w:fill="FFFFFF"/>
          <w:lang w:val="fr-CA"/>
        </w:rPr>
        <w:t xml:space="preserve"> liste au dessus).</w:t>
      </w:r>
    </w:p>
    <w:p w14:paraId="2F5A6D65" w14:textId="77777777" w:rsidR="00AB653D" w:rsidRPr="00AB653D" w:rsidRDefault="00AB653D" w:rsidP="00AB653D">
      <w:pPr>
        <w:ind w:left="360"/>
        <w:rPr>
          <w:shd w:val="clear" w:color="auto" w:fill="FFFFFF"/>
          <w:lang w:val="fr-CA"/>
        </w:rPr>
      </w:pPr>
      <w:r w:rsidRPr="00AB653D">
        <w:rPr>
          <w:shd w:val="clear" w:color="auto" w:fill="FFFFFF"/>
          <w:lang w:val="fr-CA"/>
        </w:rPr>
        <w:t xml:space="preserve">Dualité de la perception de la rugosité : La rugosité d’une surface est perçu à deux échelles : Une macro-échelle, de l’ordre du </w:t>
      </w:r>
      <w:proofErr w:type="spellStart"/>
      <w:r w:rsidRPr="00AB653D">
        <w:rPr>
          <w:shd w:val="clear" w:color="auto" w:fill="FFFFFF"/>
          <w:lang w:val="fr-CA"/>
        </w:rPr>
        <w:t>millimetre</w:t>
      </w:r>
      <w:proofErr w:type="spellEnd"/>
      <w:r w:rsidRPr="00AB653D">
        <w:rPr>
          <w:shd w:val="clear" w:color="auto" w:fill="FFFFFF"/>
          <w:lang w:val="fr-CA"/>
        </w:rPr>
        <w:t xml:space="preserve"> et une micro-</w:t>
      </w:r>
      <w:proofErr w:type="spellStart"/>
      <w:r w:rsidRPr="00AB653D">
        <w:rPr>
          <w:shd w:val="clear" w:color="auto" w:fill="FFFFFF"/>
          <w:lang w:val="fr-CA"/>
        </w:rPr>
        <w:t>echelle</w:t>
      </w:r>
      <w:proofErr w:type="spellEnd"/>
      <w:r w:rsidRPr="00AB653D">
        <w:rPr>
          <w:shd w:val="clear" w:color="auto" w:fill="FFFFFF"/>
          <w:lang w:val="fr-CA"/>
        </w:rPr>
        <w:t xml:space="preserve"> de l’ordre du </w:t>
      </w:r>
      <w:proofErr w:type="spellStart"/>
      <w:r w:rsidRPr="00AB653D">
        <w:rPr>
          <w:shd w:val="clear" w:color="auto" w:fill="FFFFFF"/>
          <w:lang w:val="fr-CA"/>
        </w:rPr>
        <w:t>micrometre</w:t>
      </w:r>
      <w:proofErr w:type="spellEnd"/>
      <w:r w:rsidRPr="00AB653D">
        <w:rPr>
          <w:shd w:val="clear" w:color="auto" w:fill="FFFFFF"/>
          <w:lang w:val="fr-CA"/>
        </w:rPr>
        <w:t xml:space="preserve"> (voire </w:t>
      </w:r>
      <w:proofErr w:type="spellStart"/>
      <w:r w:rsidRPr="00AB653D">
        <w:rPr>
          <w:shd w:val="clear" w:color="auto" w:fill="FFFFFF"/>
          <w:lang w:val="fr-CA"/>
        </w:rPr>
        <w:t>nanometre</w:t>
      </w:r>
      <w:proofErr w:type="spellEnd"/>
      <w:r w:rsidRPr="00AB653D">
        <w:rPr>
          <w:shd w:val="clear" w:color="auto" w:fill="FFFFFF"/>
          <w:lang w:val="fr-CA"/>
        </w:rPr>
        <w:t xml:space="preserve">). Cette </w:t>
      </w:r>
      <w:proofErr w:type="spellStart"/>
      <w:r w:rsidRPr="00AB653D">
        <w:rPr>
          <w:shd w:val="clear" w:color="auto" w:fill="FFFFFF"/>
          <w:lang w:val="fr-CA"/>
        </w:rPr>
        <w:t>difference</w:t>
      </w:r>
      <w:proofErr w:type="spellEnd"/>
      <w:r w:rsidRPr="00AB653D">
        <w:rPr>
          <w:shd w:val="clear" w:color="auto" w:fill="FFFFFF"/>
          <w:lang w:val="fr-CA"/>
        </w:rPr>
        <w:t xml:space="preserve"> d’échelle s’explique par les </w:t>
      </w:r>
      <w:proofErr w:type="spellStart"/>
      <w:r w:rsidRPr="00AB653D">
        <w:rPr>
          <w:shd w:val="clear" w:color="auto" w:fill="FFFFFF"/>
          <w:lang w:val="fr-CA"/>
        </w:rPr>
        <w:t>mecanisme</w:t>
      </w:r>
      <w:proofErr w:type="spellEnd"/>
      <w:r w:rsidRPr="00AB653D">
        <w:rPr>
          <w:shd w:val="clear" w:color="auto" w:fill="FFFFFF"/>
          <w:lang w:val="fr-CA"/>
        </w:rPr>
        <w:t xml:space="preserve"> du toucher qui encode la rugosité. La macro </w:t>
      </w:r>
      <w:proofErr w:type="spellStart"/>
      <w:r w:rsidRPr="00AB653D">
        <w:rPr>
          <w:shd w:val="clear" w:color="auto" w:fill="FFFFFF"/>
          <w:lang w:val="fr-CA"/>
        </w:rPr>
        <w:t>echelle</w:t>
      </w:r>
      <w:proofErr w:type="spellEnd"/>
      <w:r w:rsidRPr="00AB653D">
        <w:rPr>
          <w:shd w:val="clear" w:color="auto" w:fill="FFFFFF"/>
          <w:lang w:val="fr-CA"/>
        </w:rPr>
        <w:t xml:space="preserve"> vient du fait que les MR SA1 </w:t>
      </w:r>
      <w:proofErr w:type="gramStart"/>
      <w:r w:rsidRPr="00AB653D">
        <w:rPr>
          <w:shd w:val="clear" w:color="auto" w:fill="FFFFFF"/>
          <w:lang w:val="fr-CA"/>
        </w:rPr>
        <w:t>encode</w:t>
      </w:r>
      <w:proofErr w:type="gramEnd"/>
      <w:r w:rsidRPr="00AB653D">
        <w:rPr>
          <w:shd w:val="clear" w:color="auto" w:fill="FFFFFF"/>
          <w:lang w:val="fr-CA"/>
        </w:rPr>
        <w:t xml:space="preserve"> les informations de rugosité localement, là où peau et surface font contact. De ce fait, les limite de perceptions dépendent de l’acuité spatiale du sens du toucher. (</w:t>
      </w:r>
      <w:proofErr w:type="spellStart"/>
      <w:proofErr w:type="gramStart"/>
      <w:r w:rsidRPr="00AB653D">
        <w:rPr>
          <w:shd w:val="clear" w:color="auto" w:fill="FFFFFF"/>
          <w:lang w:val="fr-CA"/>
        </w:rPr>
        <w:t>threshold</w:t>
      </w:r>
      <w:proofErr w:type="spellEnd"/>
      <w:proofErr w:type="gramEnd"/>
      <w:r w:rsidRPr="00AB653D">
        <w:rPr>
          <w:shd w:val="clear" w:color="auto" w:fill="FFFFFF"/>
          <w:lang w:val="fr-CA"/>
        </w:rPr>
        <w:t xml:space="preserve"> autour de 1mm). La micro-</w:t>
      </w:r>
      <w:proofErr w:type="spellStart"/>
      <w:r w:rsidRPr="00AB653D">
        <w:rPr>
          <w:shd w:val="clear" w:color="auto" w:fill="FFFFFF"/>
          <w:lang w:val="fr-CA"/>
        </w:rPr>
        <w:t>echelle</w:t>
      </w:r>
      <w:proofErr w:type="spellEnd"/>
      <w:r w:rsidRPr="00AB653D">
        <w:rPr>
          <w:shd w:val="clear" w:color="auto" w:fill="FFFFFF"/>
          <w:lang w:val="fr-CA"/>
        </w:rPr>
        <w:t xml:space="preserve"> dépend des MR PC qui encode les vibration créent par le doigt parcourant la surface. Ces vibrations se propagent dans tout le doigt, la paume des mains et vont même jusqu’au poignet. Des détails aussi fin que de </w:t>
      </w:r>
      <w:proofErr w:type="spellStart"/>
      <w:r w:rsidRPr="00AB653D">
        <w:rPr>
          <w:shd w:val="clear" w:color="auto" w:fill="FFFFFF"/>
          <w:lang w:val="fr-CA"/>
        </w:rPr>
        <w:t>qq</w:t>
      </w:r>
      <w:proofErr w:type="spellEnd"/>
      <w:r w:rsidRPr="00AB653D">
        <w:rPr>
          <w:shd w:val="clear" w:color="auto" w:fill="FFFFFF"/>
          <w:lang w:val="fr-CA"/>
        </w:rPr>
        <w:t xml:space="preserve"> centaine de nanomètre peuvent induire de telle vibration.</w:t>
      </w:r>
    </w:p>
    <w:p w14:paraId="3B2396A8" w14:textId="77777777" w:rsidR="00AB653D" w:rsidRPr="00AB653D" w:rsidRDefault="00AB653D" w:rsidP="00AB653D">
      <w:pPr>
        <w:ind w:left="360"/>
        <w:rPr>
          <w:shd w:val="clear" w:color="auto" w:fill="FFFFFF"/>
          <w:lang w:val="fr-CA"/>
        </w:rPr>
      </w:pPr>
      <w:r w:rsidRPr="00AB653D">
        <w:rPr>
          <w:shd w:val="clear" w:color="auto" w:fill="FFFFFF"/>
          <w:lang w:val="fr-CA"/>
        </w:rPr>
        <w:t>…Les parties les plus sensibles de notre corps humain sont les parties telles que : la figure, l’arrière de la nuque, les mains, le haut du bras, le torse, entre les jambes et la plante des pieds.</w:t>
      </w:r>
    </w:p>
    <w:p w14:paraId="5F577223" w14:textId="77777777" w:rsidR="00AB653D" w:rsidRPr="00AB653D" w:rsidRDefault="00AB653D" w:rsidP="00AB653D">
      <w:pPr>
        <w:ind w:left="360"/>
        <w:rPr>
          <w:shd w:val="clear" w:color="auto" w:fill="FFFFFF"/>
          <w:lang w:val="fr-CA"/>
        </w:rPr>
      </w:pPr>
      <w:r w:rsidRPr="00AB653D">
        <w:rPr>
          <w:shd w:val="clear" w:color="auto" w:fill="FFFFFF"/>
          <w:lang w:val="fr-CA"/>
        </w:rPr>
        <w:t>Et les changements d’état de celui-ci, glissement d’un objet, caresse,…</w:t>
      </w:r>
    </w:p>
    <w:p w14:paraId="1625BC95" w14:textId="162274CD" w:rsidR="00AB653D" w:rsidRPr="00AB653D" w:rsidRDefault="00AB653D" w:rsidP="00AB653D">
      <w:pPr>
        <w:ind w:left="360"/>
        <w:rPr>
          <w:shd w:val="clear" w:color="auto" w:fill="FFFFFF"/>
          <w:lang w:val="fr-CA"/>
        </w:rPr>
      </w:pPr>
      <w:r w:rsidRPr="00AB653D">
        <w:rPr>
          <w:shd w:val="clear" w:color="auto" w:fill="FFFFFF"/>
          <w:lang w:val="fr-CA"/>
        </w:rPr>
        <w:t xml:space="preserve">Le système </w:t>
      </w:r>
      <w:proofErr w:type="spellStart"/>
      <w:r w:rsidRPr="00AB653D">
        <w:rPr>
          <w:shd w:val="clear" w:color="auto" w:fill="FFFFFF"/>
          <w:lang w:val="fr-CA"/>
        </w:rPr>
        <w:t>somatosensoriel</w:t>
      </w:r>
      <w:proofErr w:type="spellEnd"/>
      <w:r w:rsidRPr="00AB653D">
        <w:rPr>
          <w:shd w:val="clear" w:color="auto" w:fill="FFFFFF"/>
          <w:lang w:val="fr-CA"/>
        </w:rPr>
        <w:t xml:space="preserve"> traite les données spatiotemporelles provenant des mécanorécepteurs [glissement, vibration], thermorécepteur [température] et nocicepteur [blessure] compris dans la peau.</w:t>
      </w:r>
    </w:p>
    <w:p w14:paraId="40C06EBB" w14:textId="77777777" w:rsidR="00AB653D" w:rsidRPr="00AB653D" w:rsidRDefault="00AB653D" w:rsidP="00AB653D"/>
    <w:p w14:paraId="35809A59" w14:textId="77777777" w:rsidR="000039B6" w:rsidRDefault="000039B6" w:rsidP="000039B6">
      <w:pPr>
        <w:pStyle w:val="Heading2"/>
      </w:pPr>
      <w:bookmarkStart w:id="67" w:name="_Toc346977326"/>
      <w:r>
        <w:t>Taux de transfert d’information tactile</w:t>
      </w:r>
      <w:bookmarkEnd w:id="67"/>
    </w:p>
    <w:p w14:paraId="21AE2732" w14:textId="77777777" w:rsidR="000039B6" w:rsidRDefault="000039B6" w:rsidP="000039B6">
      <w:pPr>
        <w:pStyle w:val="Heading2"/>
      </w:pPr>
      <w:bookmarkStart w:id="68" w:name="_Toc346977327"/>
      <w:r>
        <w:t>Type</w:t>
      </w:r>
      <w:r w:rsidR="009C143B">
        <w:t>s</w:t>
      </w:r>
      <w:r>
        <w:t xml:space="preserve"> de toucher</w:t>
      </w:r>
      <w:bookmarkEnd w:id="68"/>
    </w:p>
    <w:p w14:paraId="31225AFE" w14:textId="77777777" w:rsidR="009C143B" w:rsidRPr="005F5C8B" w:rsidRDefault="009C143B" w:rsidP="009C143B">
      <w:pPr>
        <w:rPr>
          <w:shd w:val="clear" w:color="auto" w:fill="FFFFFF"/>
          <w:lang w:val="fr-CA"/>
        </w:rPr>
      </w:pPr>
      <w:r w:rsidRPr="005F5C8B">
        <w:rPr>
          <w:shd w:val="clear" w:color="auto" w:fill="FFFFFF"/>
          <w:lang w:val="fr-CA"/>
        </w:rPr>
        <w:t xml:space="preserve">Outre tous les caractéristiques biologiques de la peau et les informations qu’il est possible d‘en retirer </w:t>
      </w:r>
      <w:r>
        <w:rPr>
          <w:shd w:val="clear" w:color="auto" w:fill="FFFFFF"/>
          <w:lang w:val="fr-CA"/>
        </w:rPr>
        <w:t xml:space="preserve">quant à son importance dans la sensation d’une surface/d’un objet </w:t>
      </w:r>
      <w:r w:rsidRPr="005F5C8B">
        <w:rPr>
          <w:shd w:val="clear" w:color="auto" w:fill="FFFFFF"/>
          <w:lang w:val="fr-CA"/>
        </w:rPr>
        <w:t>(</w:t>
      </w:r>
      <w:r>
        <w:rPr>
          <w:shd w:val="clear" w:color="auto" w:fill="FFFFFF"/>
          <w:lang w:val="fr-CA"/>
        </w:rPr>
        <w:t xml:space="preserve">i.e.: </w:t>
      </w:r>
      <w:r w:rsidRPr="005F5C8B">
        <w:rPr>
          <w:shd w:val="clear" w:color="auto" w:fill="FFFFFF"/>
          <w:lang w:val="fr-CA"/>
        </w:rPr>
        <w:t xml:space="preserve">la </w:t>
      </w:r>
      <w:r>
        <w:rPr>
          <w:shd w:val="clear" w:color="auto" w:fill="FFFFFF"/>
          <w:lang w:val="fr-CA"/>
        </w:rPr>
        <w:t>souplesse/</w:t>
      </w:r>
      <w:r w:rsidRPr="005F5C8B">
        <w:rPr>
          <w:shd w:val="clear" w:color="auto" w:fill="FFFFFF"/>
          <w:lang w:val="fr-CA"/>
        </w:rPr>
        <w:t>dureté de la surface de contact, sa tempéra</w:t>
      </w:r>
      <w:r>
        <w:rPr>
          <w:shd w:val="clear" w:color="auto" w:fill="FFFFFF"/>
          <w:lang w:val="fr-CA"/>
        </w:rPr>
        <w:t>ture, sa texture, sa forme, etc.</w:t>
      </w:r>
      <w:r w:rsidRPr="005F5C8B">
        <w:rPr>
          <w:shd w:val="clear" w:color="auto" w:fill="FFFFFF"/>
          <w:lang w:val="fr-CA"/>
        </w:rPr>
        <w:t xml:space="preserve">), il est intéressant de </w:t>
      </w:r>
      <w:r>
        <w:rPr>
          <w:shd w:val="clear" w:color="auto" w:fill="FFFFFF"/>
          <w:lang w:val="fr-CA"/>
        </w:rPr>
        <w:t>noter</w:t>
      </w:r>
      <w:r w:rsidRPr="005F5C8B">
        <w:rPr>
          <w:shd w:val="clear" w:color="auto" w:fill="FFFFFF"/>
          <w:lang w:val="fr-CA"/>
        </w:rPr>
        <w:t xml:space="preserve"> </w:t>
      </w:r>
      <w:r>
        <w:rPr>
          <w:shd w:val="clear" w:color="auto" w:fill="FFFFFF"/>
          <w:lang w:val="fr-CA"/>
        </w:rPr>
        <w:t>que notre perception se découpent en</w:t>
      </w:r>
      <w:r w:rsidRPr="005F5C8B">
        <w:rPr>
          <w:shd w:val="clear" w:color="auto" w:fill="FFFFFF"/>
          <w:lang w:val="fr-CA"/>
        </w:rPr>
        <w:t xml:space="preserve"> différents types de toucher, </w:t>
      </w:r>
      <w:r>
        <w:rPr>
          <w:shd w:val="clear" w:color="auto" w:fill="FFFFFF"/>
          <w:lang w:val="fr-CA"/>
        </w:rPr>
        <w:t>aux caractéristique différentes (exemple : récepteur stimulé). En tout on peut distinguer jusque quatre type de toucher : de manipulation, d’exploration, communicatif et protectif.</w:t>
      </w:r>
    </w:p>
    <w:p w14:paraId="0E099419" w14:textId="77777777" w:rsidR="009C143B" w:rsidRDefault="009C143B" w:rsidP="009C143B"/>
    <w:p w14:paraId="2083440C" w14:textId="77777777" w:rsidR="009C143B" w:rsidRDefault="009C143B" w:rsidP="009C143B">
      <w:pPr>
        <w:pStyle w:val="Heading3"/>
      </w:pPr>
      <w:bookmarkStart w:id="69" w:name="_Toc346977328"/>
      <w:r>
        <w:t>Toucher de manipulation</w:t>
      </w:r>
      <w:bookmarkEnd w:id="69"/>
    </w:p>
    <w:p w14:paraId="66D64657" w14:textId="77777777" w:rsidR="009C143B" w:rsidRPr="009C143B" w:rsidRDefault="009C143B" w:rsidP="009C143B">
      <w:pPr>
        <w:rPr>
          <w:i/>
          <w:sz w:val="20"/>
        </w:rPr>
      </w:pPr>
      <w:r w:rsidRPr="009C143B">
        <w:rPr>
          <w:i/>
          <w:sz w:val="20"/>
        </w:rPr>
        <w:t>Type de peau : glabre</w:t>
      </w:r>
    </w:p>
    <w:p w14:paraId="45556A78" w14:textId="77777777" w:rsidR="009C143B" w:rsidRPr="009C143B" w:rsidRDefault="009C143B" w:rsidP="009C143B">
      <w:r>
        <w:t>Le toucher de manipulation est spécifique à la peau glabre est aussi celui qui a été le plus étudié.</w:t>
      </w:r>
    </w:p>
    <w:p w14:paraId="78E268E3" w14:textId="77777777" w:rsidR="009C143B" w:rsidRDefault="009C143B" w:rsidP="009C143B">
      <w:pPr>
        <w:pStyle w:val="Heading3"/>
      </w:pPr>
      <w:bookmarkStart w:id="70" w:name="_Toc346977329"/>
      <w:r>
        <w:t>Toucher d’exploration</w:t>
      </w:r>
      <w:bookmarkEnd w:id="70"/>
    </w:p>
    <w:p w14:paraId="20DED0DE" w14:textId="77777777" w:rsidR="009C143B" w:rsidRDefault="009C143B" w:rsidP="009C143B">
      <w:pPr>
        <w:rPr>
          <w:i/>
          <w:sz w:val="20"/>
        </w:rPr>
      </w:pPr>
      <w:r w:rsidRPr="009C143B">
        <w:rPr>
          <w:i/>
          <w:sz w:val="20"/>
        </w:rPr>
        <w:t>Type de peau : Glabre ; et Poilu pour la navigation</w:t>
      </w:r>
    </w:p>
    <w:p w14:paraId="1EFF86A1" w14:textId="77777777" w:rsidR="009C143B" w:rsidRPr="009C143B" w:rsidRDefault="009C143B" w:rsidP="009C143B">
      <w:r>
        <w:t>Le toucher d’exploration est…</w:t>
      </w:r>
    </w:p>
    <w:p w14:paraId="4BDC87E2" w14:textId="77777777" w:rsidR="009C143B" w:rsidRDefault="009C143B" w:rsidP="009C143B">
      <w:pPr>
        <w:pStyle w:val="Heading3"/>
      </w:pPr>
      <w:bookmarkStart w:id="71" w:name="_Toc346977330"/>
      <w:r>
        <w:t>Toucher communicatif</w:t>
      </w:r>
      <w:bookmarkEnd w:id="71"/>
    </w:p>
    <w:p w14:paraId="6655C82F" w14:textId="77777777" w:rsidR="009C143B" w:rsidRDefault="009C143B" w:rsidP="009C143B">
      <w:pPr>
        <w:rPr>
          <w:i/>
          <w:sz w:val="20"/>
        </w:rPr>
      </w:pPr>
      <w:r w:rsidRPr="009C143B">
        <w:rPr>
          <w:i/>
          <w:sz w:val="20"/>
        </w:rPr>
        <w:t>Type de peau : Poilu</w:t>
      </w:r>
    </w:p>
    <w:p w14:paraId="03EDA02C" w14:textId="77777777" w:rsidR="009C143B" w:rsidRPr="009C143B" w:rsidRDefault="009C143B" w:rsidP="009C143B">
      <w:pPr>
        <w:rPr>
          <w:i/>
          <w:sz w:val="20"/>
        </w:rPr>
      </w:pPr>
      <w:r>
        <w:t>Le toucher communicatif est …</w:t>
      </w:r>
    </w:p>
    <w:p w14:paraId="4E267D71" w14:textId="77777777" w:rsidR="009C143B" w:rsidRDefault="009C143B" w:rsidP="009C143B">
      <w:pPr>
        <w:pStyle w:val="Heading3"/>
      </w:pPr>
      <w:bookmarkStart w:id="72" w:name="_Toc346977331"/>
      <w:r>
        <w:t>Toucher protectif</w:t>
      </w:r>
      <w:bookmarkEnd w:id="72"/>
    </w:p>
    <w:p w14:paraId="35A74080" w14:textId="77777777" w:rsidR="009C143B" w:rsidRDefault="009C143B" w:rsidP="009C143B">
      <w:pPr>
        <w:rPr>
          <w:i/>
          <w:sz w:val="20"/>
        </w:rPr>
      </w:pPr>
      <w:r w:rsidRPr="009C143B">
        <w:rPr>
          <w:i/>
          <w:sz w:val="20"/>
        </w:rPr>
        <w:t>Type de peau : Poilu</w:t>
      </w:r>
    </w:p>
    <w:p w14:paraId="6C625047" w14:textId="77777777" w:rsidR="009C143B" w:rsidRPr="009C143B" w:rsidRDefault="009C143B" w:rsidP="009C143B">
      <w:pPr>
        <w:rPr>
          <w:i/>
          <w:sz w:val="20"/>
        </w:rPr>
      </w:pPr>
      <w:r>
        <w:t>Le toucher est …</w:t>
      </w:r>
    </w:p>
    <w:p w14:paraId="12AEB592" w14:textId="77777777" w:rsidR="000039B6" w:rsidRDefault="00AB7D58" w:rsidP="000039B6">
      <w:pPr>
        <w:pStyle w:val="Heading1"/>
      </w:pPr>
      <w:r>
        <w:br w:type="column"/>
      </w:r>
      <w:bookmarkStart w:id="73" w:name="_Toc346977332"/>
      <w:proofErr w:type="spellStart"/>
      <w:r w:rsidR="000039B6" w:rsidRPr="000039B6">
        <w:t>Haptique</w:t>
      </w:r>
      <w:proofErr w:type="spellEnd"/>
      <w:r w:rsidR="000039B6" w:rsidRPr="000039B6">
        <w:t xml:space="preserve"> </w:t>
      </w:r>
      <w:r w:rsidR="009A6866">
        <w:t>et</w:t>
      </w:r>
      <w:r w:rsidR="000039B6" w:rsidRPr="000039B6">
        <w:t xml:space="preserve"> Technologie</w:t>
      </w:r>
      <w:bookmarkEnd w:id="73"/>
    </w:p>
    <w:p w14:paraId="53786C98" w14:textId="77777777" w:rsidR="000039B6" w:rsidRDefault="000039B6" w:rsidP="000039B6">
      <w:pPr>
        <w:pStyle w:val="Heading2"/>
      </w:pPr>
      <w:bookmarkStart w:id="74" w:name="_Toc346977333"/>
      <w:r>
        <w:t>Senseur</w:t>
      </w:r>
      <w:bookmarkEnd w:id="74"/>
    </w:p>
    <w:p w14:paraId="4DEAD2CB" w14:textId="77777777" w:rsidR="000039B6" w:rsidRDefault="000039B6" w:rsidP="009A6866">
      <w:pPr>
        <w:pStyle w:val="Heading3"/>
      </w:pPr>
      <w:bookmarkStart w:id="75" w:name="_Toc346977334"/>
      <w:proofErr w:type="spellStart"/>
      <w:r>
        <w:t>Ecran</w:t>
      </w:r>
      <w:proofErr w:type="spellEnd"/>
      <w:r>
        <w:t xml:space="preserve"> tactile</w:t>
      </w:r>
      <w:bookmarkEnd w:id="75"/>
    </w:p>
    <w:p w14:paraId="44A58BD7" w14:textId="77777777" w:rsidR="000039B6" w:rsidRPr="000039B6" w:rsidRDefault="009A6866" w:rsidP="009A6866">
      <w:pPr>
        <w:pStyle w:val="Heading3"/>
      </w:pPr>
      <w:bookmarkStart w:id="76" w:name="_Toc346977335"/>
      <w:r>
        <w:t>Peau Tactile</w:t>
      </w:r>
      <w:bookmarkEnd w:id="76"/>
    </w:p>
    <w:p w14:paraId="1DF285A2" w14:textId="77777777" w:rsidR="000039B6" w:rsidRDefault="000039B6" w:rsidP="000039B6">
      <w:pPr>
        <w:pStyle w:val="Heading2"/>
      </w:pPr>
      <w:bookmarkStart w:id="77" w:name="_Toc346977336"/>
      <w:r>
        <w:t>Actionneur</w:t>
      </w:r>
      <w:bookmarkEnd w:id="77"/>
      <w:r>
        <w:t xml:space="preserve"> </w:t>
      </w:r>
    </w:p>
    <w:p w14:paraId="7BFD591C" w14:textId="77777777" w:rsidR="009A6866" w:rsidRDefault="009A6866" w:rsidP="009A6866">
      <w:pPr>
        <w:pStyle w:val="Heading3"/>
      </w:pPr>
      <w:bookmarkStart w:id="78" w:name="_Toc346977337"/>
      <w:r>
        <w:t>Vibrateur</w:t>
      </w:r>
      <w:bookmarkEnd w:id="78"/>
    </w:p>
    <w:p w14:paraId="41508F64" w14:textId="77777777" w:rsidR="009A6866" w:rsidRDefault="009A6866" w:rsidP="009A6866">
      <w:pPr>
        <w:pStyle w:val="Heading3"/>
      </w:pPr>
      <w:bookmarkStart w:id="79" w:name="_Toc346977338"/>
      <w:r>
        <w:t>Matrice-tactile</w:t>
      </w:r>
      <w:bookmarkEnd w:id="79"/>
    </w:p>
    <w:p w14:paraId="4A99D1DC" w14:textId="77777777" w:rsidR="009A6866" w:rsidRDefault="009A6866" w:rsidP="009A6866">
      <w:pPr>
        <w:pStyle w:val="Heading3"/>
      </w:pPr>
      <w:bookmarkStart w:id="80" w:name="_Toc346977339"/>
      <w:r>
        <w:t>Stimulation « En l’air »</w:t>
      </w:r>
      <w:bookmarkEnd w:id="80"/>
    </w:p>
    <w:p w14:paraId="0A14B94B" w14:textId="77777777" w:rsidR="00E4479E" w:rsidRDefault="00E4479E" w:rsidP="00E4479E">
      <w:pPr>
        <w:sectPr w:rsidR="00E4479E" w:rsidSect="00477370">
          <w:footerReference w:type="even" r:id="rId54"/>
          <w:footerReference w:type="default" r:id="rId55"/>
          <w:pgSz w:w="11900" w:h="16840"/>
          <w:pgMar w:top="1440" w:right="1800" w:bottom="1440" w:left="1800" w:header="708" w:footer="708" w:gutter="0"/>
          <w:cols w:space="708"/>
          <w:titlePg/>
          <w:docGrid w:linePitch="360"/>
        </w:sectPr>
      </w:pPr>
    </w:p>
    <w:p w14:paraId="581539F4" w14:textId="77777777" w:rsidR="00E4479E" w:rsidRPr="00E4479E" w:rsidRDefault="00E4479E" w:rsidP="00E4479E">
      <w:pPr>
        <w:rPr>
          <w:b/>
          <w:sz w:val="28"/>
        </w:rPr>
      </w:pPr>
      <w:r w:rsidRPr="00E4479E">
        <w:rPr>
          <w:b/>
          <w:sz w:val="28"/>
        </w:rPr>
        <w:t>ANNEXE 1 : ÉVOLUTION</w:t>
      </w:r>
    </w:p>
    <w:p w14:paraId="415D18F6" w14:textId="77777777" w:rsidR="00E4479E" w:rsidRDefault="00E4479E" w:rsidP="00E4479E">
      <w:pPr>
        <w:jc w:val="center"/>
        <w:sectPr w:rsidR="00E4479E" w:rsidSect="00E4479E">
          <w:pgSz w:w="16840" w:h="11900" w:orient="landscape"/>
          <w:pgMar w:top="1800" w:right="1440" w:bottom="1800" w:left="1440" w:header="708" w:footer="708" w:gutter="0"/>
          <w:cols w:space="708"/>
          <w:titlePg/>
          <w:docGrid w:linePitch="360"/>
        </w:sectPr>
      </w:pPr>
      <w:r>
        <w:rPr>
          <w:noProof/>
          <w:lang w:val="en-US"/>
        </w:rPr>
        <w:drawing>
          <wp:inline distT="0" distB="0" distL="0" distR="0" wp14:anchorId="693C4E03" wp14:editId="4989B104">
            <wp:extent cx="7996979" cy="5037260"/>
            <wp:effectExtent l="0" t="0" r="4445" b="0"/>
            <wp:docPr id="4" name="Image 4" descr="http://cours.francocite.ca/courslaf/SBI3U_web/SBI3U_web_domaineC_biodiversite/SBI3U_domaineB_biodiversite_taxonomie/classification%20g%C3%A9n%C3%A9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francocite.ca/courslaf/SBI3U_web/SBI3U_web_domaineC_biodiversite/SBI3U_domaineB_biodiversite_taxonomie/classification%20g%C3%A9n%C3%A9ra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996979" cy="5037260"/>
                    </a:xfrm>
                    <a:prstGeom prst="rect">
                      <a:avLst/>
                    </a:prstGeom>
                    <a:noFill/>
                    <a:ln>
                      <a:noFill/>
                    </a:ln>
                  </pic:spPr>
                </pic:pic>
              </a:graphicData>
            </a:graphic>
          </wp:inline>
        </w:drawing>
      </w:r>
    </w:p>
    <w:p w14:paraId="2B936E9C" w14:textId="77777777" w:rsidR="00E4479E" w:rsidRDefault="00E4479E" w:rsidP="00E4479E">
      <w:r>
        <w:t>ANNEXE 2 :</w:t>
      </w:r>
    </w:p>
    <w:p w14:paraId="520716F6" w14:textId="77777777" w:rsidR="00E4479E" w:rsidRDefault="00E4479E" w:rsidP="00E4479E"/>
    <w:p w14:paraId="7508AF5C" w14:textId="77777777" w:rsidR="00E4479E" w:rsidRPr="00E4479E" w:rsidRDefault="00E4479E" w:rsidP="00E4479E"/>
    <w:sectPr w:rsidR="00E4479E" w:rsidRPr="00E4479E" w:rsidSect="00E4479E">
      <w:pgSz w:w="11900" w:h="16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William FRIER" w:date="2017-01-25T15:27:00Z" w:initials="WF">
    <w:p w14:paraId="0FB5FAE2" w14:textId="77777777" w:rsidR="003C42D6" w:rsidRDefault="003C42D6" w:rsidP="003C42D6">
      <w:pPr>
        <w:pStyle w:val="CommentText"/>
      </w:pPr>
      <w:r>
        <w:rPr>
          <w:rStyle w:val="CommentReference"/>
        </w:rPr>
        <w:annotationRef/>
      </w:r>
      <w:r>
        <w:t>Je ne peux pas ouvrir ce lien, ça vient d’un fichier de ton pc…</w:t>
      </w:r>
    </w:p>
  </w:comment>
  <w:comment w:id="11" w:author="Cyril Bounakoff" w:date="2017-01-25T12:49:00Z" w:initials="CB">
    <w:p w14:paraId="2F86D648" w14:textId="77777777" w:rsidR="00D90144" w:rsidRDefault="00D90144" w:rsidP="00663567">
      <w:pPr>
        <w:pStyle w:val="CommentText"/>
      </w:pPr>
      <w:r>
        <w:rPr>
          <w:rStyle w:val="CommentReference"/>
        </w:rPr>
        <w:annotationRef/>
      </w:r>
      <w:r>
        <w:t>A vérifier</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4BB5C0" w14:textId="77777777" w:rsidR="00D90144" w:rsidRDefault="00D90144" w:rsidP="00FC71F8">
      <w:r>
        <w:separator/>
      </w:r>
    </w:p>
  </w:endnote>
  <w:endnote w:type="continuationSeparator" w:id="0">
    <w:p w14:paraId="1004FA7A" w14:textId="77777777" w:rsidR="00D90144" w:rsidRDefault="00D90144" w:rsidP="00FC71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345C43" w14:textId="77777777" w:rsidR="00D90144" w:rsidRDefault="00D90144" w:rsidP="00FC71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C4659B" w14:textId="77777777" w:rsidR="00D90144" w:rsidRDefault="00D90144" w:rsidP="00FC71F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25C3B9" w14:textId="77777777" w:rsidR="00D90144" w:rsidRDefault="00D90144" w:rsidP="00FC71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6ED">
      <w:rPr>
        <w:rStyle w:val="PageNumber"/>
        <w:noProof/>
      </w:rPr>
      <w:t>19</w:t>
    </w:r>
    <w:r>
      <w:rPr>
        <w:rStyle w:val="PageNumber"/>
      </w:rPr>
      <w:fldChar w:fldCharType="end"/>
    </w:r>
  </w:p>
  <w:p w14:paraId="49D2567D" w14:textId="77777777" w:rsidR="00D90144" w:rsidRDefault="00D90144" w:rsidP="00FC71F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58BDD2" w14:textId="77777777" w:rsidR="00D90144" w:rsidRDefault="00D90144" w:rsidP="00FC71F8">
      <w:r>
        <w:separator/>
      </w:r>
    </w:p>
  </w:footnote>
  <w:footnote w:type="continuationSeparator" w:id="0">
    <w:p w14:paraId="2B5C405F" w14:textId="77777777" w:rsidR="00D90144" w:rsidRDefault="00D90144" w:rsidP="00FC71F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7A780F"/>
    <w:multiLevelType w:val="multilevel"/>
    <w:tmpl w:val="495A8B5E"/>
    <w:lvl w:ilvl="0">
      <w:start w:val="1"/>
      <w:numFmt w:val="decimal"/>
      <w:pStyle w:val="Heading1"/>
      <w:suff w:val="space"/>
      <w:lvlText w:val="Chapitre %1:"/>
      <w:lvlJc w:val="left"/>
      <w:pPr>
        <w:ind w:left="0" w:firstLine="0"/>
      </w:pPr>
      <w:rPr>
        <w:rFonts w:hint="default"/>
      </w:rPr>
    </w:lvl>
    <w:lvl w:ilvl="1">
      <w:start w:val="1"/>
      <w:numFmt w:val="upperRoman"/>
      <w:pStyle w:val="Heading2"/>
      <w:lvlText w:val="%2"/>
      <w:lvlJc w:val="left"/>
      <w:pPr>
        <w:ind w:left="170" w:firstLine="0"/>
      </w:pPr>
      <w:rPr>
        <w:rFonts w:hint="default"/>
      </w:rPr>
    </w:lvl>
    <w:lvl w:ilvl="2">
      <w:start w:val="1"/>
      <w:numFmt w:val="upperLetter"/>
      <w:pStyle w:val="Heading3"/>
      <w:lvlText w:val="%3"/>
      <w:lvlJc w:val="left"/>
      <w:pPr>
        <w:ind w:left="170" w:firstLine="0"/>
      </w:pPr>
      <w:rPr>
        <w:rFonts w:hint="default"/>
        <w:b w:val="0"/>
        <w:bCs w:val="0"/>
        <w:i/>
        <w:iCs/>
      </w:rPr>
    </w:lvl>
    <w:lvl w:ilvl="3">
      <w:start w:val="1"/>
      <w:numFmt w:val="lowerRoman"/>
      <w:pStyle w:val="Heading4"/>
      <w:lvlText w:val="%4"/>
      <w:lvlJc w:val="left"/>
      <w:pPr>
        <w:ind w:left="170" w:firstLine="0"/>
      </w:pPr>
      <w:rPr>
        <w:rFonts w:hint="default"/>
      </w:rPr>
    </w:lvl>
    <w:lvl w:ilvl="4">
      <w:start w:val="1"/>
      <w:numFmt w:val="lowerLetter"/>
      <w:pStyle w:val="Heading5"/>
      <w:lvlText w:val="%5"/>
      <w:lvlJc w:val="left"/>
      <w:pPr>
        <w:ind w:left="17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
    <w:nsid w:val="08280DB9"/>
    <w:multiLevelType w:val="hybridMultilevel"/>
    <w:tmpl w:val="28CA2BA0"/>
    <w:lvl w:ilvl="0" w:tplc="5A22389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351E79"/>
    <w:multiLevelType w:val="multilevel"/>
    <w:tmpl w:val="3DD6AB32"/>
    <w:lvl w:ilvl="0">
      <w:start w:val="1"/>
      <w:numFmt w:val="decimal"/>
      <w:suff w:val="space"/>
      <w:lvlText w:val="Chapitre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147F07CE"/>
    <w:multiLevelType w:val="multilevel"/>
    <w:tmpl w:val="6DEA11C4"/>
    <w:lvl w:ilvl="0">
      <w:start w:val="1"/>
      <w:numFmt w:val="decimal"/>
      <w:suff w:val="space"/>
      <w:lvlText w:val="Chapitre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1AFD0ED9"/>
    <w:multiLevelType w:val="multilevel"/>
    <w:tmpl w:val="93607654"/>
    <w:lvl w:ilvl="0">
      <w:start w:val="1"/>
      <w:numFmt w:val="decimal"/>
      <w:suff w:val="space"/>
      <w:lvlText w:val="Chapitre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F276396"/>
    <w:multiLevelType w:val="hybridMultilevel"/>
    <w:tmpl w:val="2FEE1EE6"/>
    <w:lvl w:ilvl="0" w:tplc="86A28998">
      <w:numFmt w:val="bullet"/>
      <w:lvlText w:val="-"/>
      <w:lvlJc w:val="left"/>
      <w:pPr>
        <w:ind w:left="720" w:hanging="360"/>
      </w:pPr>
      <w:rPr>
        <w:rFonts w:ascii="Calibri" w:eastAsiaTheme="minorHAnsi" w:hAnsi="Calibri" w:cstheme="minorBidi"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nsid w:val="213474A6"/>
    <w:multiLevelType w:val="multilevel"/>
    <w:tmpl w:val="0888912E"/>
    <w:lvl w:ilvl="0">
      <w:start w:val="1"/>
      <w:numFmt w:val="upperRoman"/>
      <w:lvlText w:val="%1."/>
      <w:lvlJc w:val="right"/>
      <w:pPr>
        <w:ind w:left="180" w:hanging="180"/>
      </w:pPr>
      <w:rPr>
        <w:rFonts w:hint="default"/>
      </w:rPr>
    </w:lvl>
    <w:lvl w:ilvl="1">
      <w:start w:val="1"/>
      <w:numFmt w:val="none"/>
      <w:pStyle w:val="Heading2"/>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3B7946D8"/>
    <w:multiLevelType w:val="hybridMultilevel"/>
    <w:tmpl w:val="03E24E9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
    <w:nsid w:val="3CCB6F1E"/>
    <w:multiLevelType w:val="multilevel"/>
    <w:tmpl w:val="B7C82B84"/>
    <w:lvl w:ilvl="0">
      <w:start w:val="1"/>
      <w:numFmt w:val="decimal"/>
      <w:suff w:val="space"/>
      <w:lvlText w:val="Chapitre %1:"/>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upperLetter"/>
      <w:suff w:val="nothing"/>
      <w:lvlText w:val="%3"/>
      <w:lvlJc w:val="left"/>
      <w:pPr>
        <w:ind w:left="0" w:firstLine="0"/>
      </w:pPr>
      <w:rPr>
        <w:rFonts w:hint="default"/>
      </w:rPr>
    </w:lvl>
    <w:lvl w:ilvl="3">
      <w:start w:val="1"/>
      <w:numFmt w:val="lowerRoman"/>
      <w:suff w:val="nothing"/>
      <w:lvlText w:val="%4"/>
      <w:lvlJc w:val="left"/>
      <w:pPr>
        <w:ind w:left="0" w:firstLine="0"/>
      </w:pPr>
      <w:rPr>
        <w:rFonts w:hint="default"/>
      </w:rPr>
    </w:lvl>
    <w:lvl w:ilvl="4">
      <w:start w:val="1"/>
      <w:numFmt w:val="lowerLetter"/>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3E0809F5"/>
    <w:multiLevelType w:val="hybridMultilevel"/>
    <w:tmpl w:val="AA028A6A"/>
    <w:lvl w:ilvl="0" w:tplc="0C0C0005">
      <w:start w:val="1"/>
      <w:numFmt w:val="bullet"/>
      <w:lvlText w:val=""/>
      <w:lvlJc w:val="left"/>
      <w:pPr>
        <w:ind w:left="360" w:hanging="360"/>
      </w:pPr>
      <w:rPr>
        <w:rFonts w:ascii="Wingdings" w:hAnsi="Wingdings" w:hint="default"/>
      </w:rPr>
    </w:lvl>
    <w:lvl w:ilvl="1" w:tplc="0C0C0003">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10">
    <w:nsid w:val="3E312916"/>
    <w:multiLevelType w:val="hybridMultilevel"/>
    <w:tmpl w:val="68108A4C"/>
    <w:lvl w:ilvl="0" w:tplc="5A22389A">
      <w:start w:val="1"/>
      <w:numFmt w:val="bullet"/>
      <w:lvlText w:val="•"/>
      <w:lvlJc w:val="left"/>
      <w:pPr>
        <w:tabs>
          <w:tab w:val="num" w:pos="720"/>
        </w:tabs>
        <w:ind w:left="720" w:hanging="360"/>
      </w:pPr>
      <w:rPr>
        <w:rFonts w:ascii="Arial" w:hAnsi="Arial" w:hint="default"/>
      </w:rPr>
    </w:lvl>
    <w:lvl w:ilvl="1" w:tplc="B8CA8CDA" w:tentative="1">
      <w:start w:val="1"/>
      <w:numFmt w:val="bullet"/>
      <w:lvlText w:val="•"/>
      <w:lvlJc w:val="left"/>
      <w:pPr>
        <w:tabs>
          <w:tab w:val="num" w:pos="1440"/>
        </w:tabs>
        <w:ind w:left="1440" w:hanging="360"/>
      </w:pPr>
      <w:rPr>
        <w:rFonts w:ascii="Arial" w:hAnsi="Arial" w:hint="default"/>
      </w:rPr>
    </w:lvl>
    <w:lvl w:ilvl="2" w:tplc="2C88A6D6" w:tentative="1">
      <w:start w:val="1"/>
      <w:numFmt w:val="bullet"/>
      <w:lvlText w:val="•"/>
      <w:lvlJc w:val="left"/>
      <w:pPr>
        <w:tabs>
          <w:tab w:val="num" w:pos="2160"/>
        </w:tabs>
        <w:ind w:left="2160" w:hanging="360"/>
      </w:pPr>
      <w:rPr>
        <w:rFonts w:ascii="Arial" w:hAnsi="Arial" w:hint="default"/>
      </w:rPr>
    </w:lvl>
    <w:lvl w:ilvl="3" w:tplc="CC0EC3DC" w:tentative="1">
      <w:start w:val="1"/>
      <w:numFmt w:val="bullet"/>
      <w:lvlText w:val="•"/>
      <w:lvlJc w:val="left"/>
      <w:pPr>
        <w:tabs>
          <w:tab w:val="num" w:pos="2880"/>
        </w:tabs>
        <w:ind w:left="2880" w:hanging="360"/>
      </w:pPr>
      <w:rPr>
        <w:rFonts w:ascii="Arial" w:hAnsi="Arial" w:hint="default"/>
      </w:rPr>
    </w:lvl>
    <w:lvl w:ilvl="4" w:tplc="4CE08F8E" w:tentative="1">
      <w:start w:val="1"/>
      <w:numFmt w:val="bullet"/>
      <w:lvlText w:val="•"/>
      <w:lvlJc w:val="left"/>
      <w:pPr>
        <w:tabs>
          <w:tab w:val="num" w:pos="3600"/>
        </w:tabs>
        <w:ind w:left="3600" w:hanging="360"/>
      </w:pPr>
      <w:rPr>
        <w:rFonts w:ascii="Arial" w:hAnsi="Arial" w:hint="default"/>
      </w:rPr>
    </w:lvl>
    <w:lvl w:ilvl="5" w:tplc="DB7E1B74" w:tentative="1">
      <w:start w:val="1"/>
      <w:numFmt w:val="bullet"/>
      <w:lvlText w:val="•"/>
      <w:lvlJc w:val="left"/>
      <w:pPr>
        <w:tabs>
          <w:tab w:val="num" w:pos="4320"/>
        </w:tabs>
        <w:ind w:left="4320" w:hanging="360"/>
      </w:pPr>
      <w:rPr>
        <w:rFonts w:ascii="Arial" w:hAnsi="Arial" w:hint="default"/>
      </w:rPr>
    </w:lvl>
    <w:lvl w:ilvl="6" w:tplc="8692FD42" w:tentative="1">
      <w:start w:val="1"/>
      <w:numFmt w:val="bullet"/>
      <w:lvlText w:val="•"/>
      <w:lvlJc w:val="left"/>
      <w:pPr>
        <w:tabs>
          <w:tab w:val="num" w:pos="5040"/>
        </w:tabs>
        <w:ind w:left="5040" w:hanging="360"/>
      </w:pPr>
      <w:rPr>
        <w:rFonts w:ascii="Arial" w:hAnsi="Arial" w:hint="default"/>
      </w:rPr>
    </w:lvl>
    <w:lvl w:ilvl="7" w:tplc="582CEC62" w:tentative="1">
      <w:start w:val="1"/>
      <w:numFmt w:val="bullet"/>
      <w:lvlText w:val="•"/>
      <w:lvlJc w:val="left"/>
      <w:pPr>
        <w:tabs>
          <w:tab w:val="num" w:pos="5760"/>
        </w:tabs>
        <w:ind w:left="5760" w:hanging="360"/>
      </w:pPr>
      <w:rPr>
        <w:rFonts w:ascii="Arial" w:hAnsi="Arial" w:hint="default"/>
      </w:rPr>
    </w:lvl>
    <w:lvl w:ilvl="8" w:tplc="EB64FAFE" w:tentative="1">
      <w:start w:val="1"/>
      <w:numFmt w:val="bullet"/>
      <w:lvlText w:val="•"/>
      <w:lvlJc w:val="left"/>
      <w:pPr>
        <w:tabs>
          <w:tab w:val="num" w:pos="6480"/>
        </w:tabs>
        <w:ind w:left="6480" w:hanging="360"/>
      </w:pPr>
      <w:rPr>
        <w:rFonts w:ascii="Arial" w:hAnsi="Arial" w:hint="default"/>
      </w:rPr>
    </w:lvl>
  </w:abstractNum>
  <w:abstractNum w:abstractNumId="11">
    <w:nsid w:val="49022248"/>
    <w:multiLevelType w:val="multilevel"/>
    <w:tmpl w:val="39503E80"/>
    <w:lvl w:ilvl="0">
      <w:start w:val="1"/>
      <w:numFmt w:val="decimal"/>
      <w:suff w:val="space"/>
      <w:lvlText w:val="Chapitre %1:"/>
      <w:lvlJc w:val="left"/>
      <w:pPr>
        <w:ind w:left="0" w:firstLine="0"/>
      </w:pPr>
      <w:rPr>
        <w:rFonts w:hint="default"/>
      </w:rPr>
    </w:lvl>
    <w:lvl w:ilvl="1">
      <w:start w:val="1"/>
      <w:numFmt w:val="upperRoman"/>
      <w:suff w:val="nothing"/>
      <w:lvlText w:val="%2"/>
      <w:lvlJc w:val="left"/>
      <w:pPr>
        <w:ind w:left="170" w:hanging="170"/>
      </w:pPr>
      <w:rPr>
        <w:rFonts w:hint="default"/>
      </w:rPr>
    </w:lvl>
    <w:lvl w:ilvl="2">
      <w:start w:val="1"/>
      <w:numFmt w:val="upperLetter"/>
      <w:suff w:val="nothing"/>
      <w:lvlText w:val="%3"/>
      <w:lvlJc w:val="left"/>
      <w:pPr>
        <w:ind w:left="0" w:firstLine="0"/>
      </w:pPr>
      <w:rPr>
        <w:rFonts w:hint="default"/>
      </w:rPr>
    </w:lvl>
    <w:lvl w:ilvl="3">
      <w:start w:val="1"/>
      <w:numFmt w:val="lowerRoman"/>
      <w:suff w:val="nothing"/>
      <w:lvlText w:val="%4"/>
      <w:lvlJc w:val="left"/>
      <w:pPr>
        <w:ind w:left="0" w:firstLine="0"/>
      </w:pPr>
      <w:rPr>
        <w:rFonts w:hint="default"/>
      </w:rPr>
    </w:lvl>
    <w:lvl w:ilvl="4">
      <w:start w:val="1"/>
      <w:numFmt w:val="lowerLetter"/>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nsid w:val="4DD4152E"/>
    <w:multiLevelType w:val="multilevel"/>
    <w:tmpl w:val="AB60FF0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nsid w:val="58074D41"/>
    <w:multiLevelType w:val="hybridMultilevel"/>
    <w:tmpl w:val="F836BF66"/>
    <w:lvl w:ilvl="0" w:tplc="5A22389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5A0B88"/>
    <w:multiLevelType w:val="hybridMultilevel"/>
    <w:tmpl w:val="FCDE7DD6"/>
    <w:lvl w:ilvl="0" w:tplc="1A86E0A0">
      <w:start w:val="40"/>
      <w:numFmt w:val="bullet"/>
      <w:lvlText w:val="-"/>
      <w:lvlJc w:val="left"/>
      <w:pPr>
        <w:ind w:left="720" w:hanging="360"/>
      </w:pPr>
      <w:rPr>
        <w:rFonts w:ascii="Calibri" w:eastAsiaTheme="minorHAnsi" w:hAnsi="Calibri" w:cstheme="min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5">
    <w:nsid w:val="66A63F46"/>
    <w:multiLevelType w:val="hybridMultilevel"/>
    <w:tmpl w:val="53AC3F72"/>
    <w:lvl w:ilvl="0" w:tplc="CA62AB8E">
      <w:start w:val="1"/>
      <w:numFmt w:val="upperRoman"/>
      <w:pStyle w:val="Heading2"/>
      <w:lvlText w:val="%1."/>
      <w:lvlJc w:val="right"/>
      <w:pPr>
        <w:ind w:left="360" w:hanging="360"/>
      </w:p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16">
    <w:nsid w:val="69746522"/>
    <w:multiLevelType w:val="multilevel"/>
    <w:tmpl w:val="2876BDAC"/>
    <w:lvl w:ilvl="0">
      <w:start w:val="1"/>
      <w:numFmt w:val="decimal"/>
      <w:suff w:val="space"/>
      <w:lvlText w:val="Chapitre %1:"/>
      <w:lvlJc w:val="left"/>
      <w:pPr>
        <w:ind w:left="0" w:firstLine="0"/>
      </w:pPr>
      <w:rPr>
        <w:rFonts w:hint="default"/>
      </w:rPr>
    </w:lvl>
    <w:lvl w:ilvl="1">
      <w:start w:val="1"/>
      <w:numFmt w:val="upperRoman"/>
      <w:lvlText w:val="%2"/>
      <w:lvlJc w:val="left"/>
      <w:pPr>
        <w:ind w:left="170" w:firstLine="0"/>
      </w:pPr>
      <w:rPr>
        <w:rFonts w:hint="default"/>
      </w:rPr>
    </w:lvl>
    <w:lvl w:ilvl="2">
      <w:start w:val="1"/>
      <w:numFmt w:val="upperLetter"/>
      <w:lvlText w:val="%3"/>
      <w:lvlJc w:val="left"/>
      <w:pPr>
        <w:ind w:left="170" w:firstLine="0"/>
      </w:pPr>
      <w:rPr>
        <w:rFonts w:hint="default"/>
      </w:rPr>
    </w:lvl>
    <w:lvl w:ilvl="3">
      <w:start w:val="1"/>
      <w:numFmt w:val="lowerRoman"/>
      <w:lvlText w:val="%4"/>
      <w:lvlJc w:val="left"/>
      <w:pPr>
        <w:ind w:left="170" w:firstLine="0"/>
      </w:pPr>
      <w:rPr>
        <w:rFonts w:hint="default"/>
      </w:rPr>
    </w:lvl>
    <w:lvl w:ilvl="4">
      <w:start w:val="1"/>
      <w:numFmt w:val="lowerLetter"/>
      <w:lvlText w:val="%5"/>
      <w:lvlJc w:val="left"/>
      <w:pPr>
        <w:ind w:left="17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698E3EFC"/>
    <w:multiLevelType w:val="hybridMultilevel"/>
    <w:tmpl w:val="D6CCF1D6"/>
    <w:lvl w:ilvl="0" w:tplc="5A22389A">
      <w:start w:val="1"/>
      <w:numFmt w:val="bullet"/>
      <w:lvlText w:val="•"/>
      <w:lvlJc w:val="left"/>
      <w:pPr>
        <w:tabs>
          <w:tab w:val="num" w:pos="1433"/>
        </w:tabs>
        <w:ind w:left="1433" w:hanging="360"/>
      </w:pPr>
      <w:rPr>
        <w:rFonts w:ascii="Arial" w:hAnsi="Arial" w:hint="default"/>
      </w:rPr>
    </w:lvl>
    <w:lvl w:ilvl="1" w:tplc="04090003" w:tentative="1">
      <w:start w:val="1"/>
      <w:numFmt w:val="bullet"/>
      <w:lvlText w:val="o"/>
      <w:lvlJc w:val="left"/>
      <w:pPr>
        <w:ind w:left="2153" w:hanging="360"/>
      </w:pPr>
      <w:rPr>
        <w:rFonts w:ascii="Courier New" w:hAnsi="Courier New" w:hint="default"/>
      </w:rPr>
    </w:lvl>
    <w:lvl w:ilvl="2" w:tplc="04090005" w:tentative="1">
      <w:start w:val="1"/>
      <w:numFmt w:val="bullet"/>
      <w:lvlText w:val=""/>
      <w:lvlJc w:val="left"/>
      <w:pPr>
        <w:ind w:left="2873" w:hanging="360"/>
      </w:pPr>
      <w:rPr>
        <w:rFonts w:ascii="Wingdings" w:hAnsi="Wingdings" w:hint="default"/>
      </w:rPr>
    </w:lvl>
    <w:lvl w:ilvl="3" w:tplc="04090001" w:tentative="1">
      <w:start w:val="1"/>
      <w:numFmt w:val="bullet"/>
      <w:lvlText w:val=""/>
      <w:lvlJc w:val="left"/>
      <w:pPr>
        <w:ind w:left="3593" w:hanging="360"/>
      </w:pPr>
      <w:rPr>
        <w:rFonts w:ascii="Symbol" w:hAnsi="Symbol" w:hint="default"/>
      </w:rPr>
    </w:lvl>
    <w:lvl w:ilvl="4" w:tplc="04090003" w:tentative="1">
      <w:start w:val="1"/>
      <w:numFmt w:val="bullet"/>
      <w:lvlText w:val="o"/>
      <w:lvlJc w:val="left"/>
      <w:pPr>
        <w:ind w:left="4313" w:hanging="360"/>
      </w:pPr>
      <w:rPr>
        <w:rFonts w:ascii="Courier New" w:hAnsi="Courier New" w:hint="default"/>
      </w:rPr>
    </w:lvl>
    <w:lvl w:ilvl="5" w:tplc="04090005" w:tentative="1">
      <w:start w:val="1"/>
      <w:numFmt w:val="bullet"/>
      <w:lvlText w:val=""/>
      <w:lvlJc w:val="left"/>
      <w:pPr>
        <w:ind w:left="5033" w:hanging="360"/>
      </w:pPr>
      <w:rPr>
        <w:rFonts w:ascii="Wingdings" w:hAnsi="Wingdings" w:hint="default"/>
      </w:rPr>
    </w:lvl>
    <w:lvl w:ilvl="6" w:tplc="04090001" w:tentative="1">
      <w:start w:val="1"/>
      <w:numFmt w:val="bullet"/>
      <w:lvlText w:val=""/>
      <w:lvlJc w:val="left"/>
      <w:pPr>
        <w:ind w:left="5753" w:hanging="360"/>
      </w:pPr>
      <w:rPr>
        <w:rFonts w:ascii="Symbol" w:hAnsi="Symbol" w:hint="default"/>
      </w:rPr>
    </w:lvl>
    <w:lvl w:ilvl="7" w:tplc="04090003" w:tentative="1">
      <w:start w:val="1"/>
      <w:numFmt w:val="bullet"/>
      <w:lvlText w:val="o"/>
      <w:lvlJc w:val="left"/>
      <w:pPr>
        <w:ind w:left="6473" w:hanging="360"/>
      </w:pPr>
      <w:rPr>
        <w:rFonts w:ascii="Courier New" w:hAnsi="Courier New" w:hint="default"/>
      </w:rPr>
    </w:lvl>
    <w:lvl w:ilvl="8" w:tplc="04090005" w:tentative="1">
      <w:start w:val="1"/>
      <w:numFmt w:val="bullet"/>
      <w:lvlText w:val=""/>
      <w:lvlJc w:val="left"/>
      <w:pPr>
        <w:ind w:left="7193" w:hanging="360"/>
      </w:pPr>
      <w:rPr>
        <w:rFonts w:ascii="Wingdings" w:hAnsi="Wingdings" w:hint="default"/>
      </w:rPr>
    </w:lvl>
  </w:abstractNum>
  <w:abstractNum w:abstractNumId="18">
    <w:nsid w:val="73C34948"/>
    <w:multiLevelType w:val="multilevel"/>
    <w:tmpl w:val="DE783724"/>
    <w:lvl w:ilvl="0">
      <w:start w:val="1"/>
      <w:numFmt w:val="decimal"/>
      <w:suff w:val="space"/>
      <w:lvlText w:val="Chapitre %1:"/>
      <w:lvlJc w:val="left"/>
      <w:pPr>
        <w:ind w:left="0" w:firstLine="0"/>
      </w:pPr>
      <w:rPr>
        <w:rFonts w:hint="default"/>
      </w:rPr>
    </w:lvl>
    <w:lvl w:ilvl="1">
      <w:start w:val="1"/>
      <w:numFmt w:val="upperRoman"/>
      <w:suff w:val="nothing"/>
      <w:lvlText w:val="%2"/>
      <w:lvlJc w:val="left"/>
      <w:pPr>
        <w:ind w:left="170" w:hanging="170"/>
      </w:pPr>
      <w:rPr>
        <w:rFonts w:hint="default"/>
      </w:rPr>
    </w:lvl>
    <w:lvl w:ilvl="2">
      <w:start w:val="1"/>
      <w:numFmt w:val="upperLetter"/>
      <w:suff w:val="nothing"/>
      <w:lvlText w:val="%3"/>
      <w:lvlJc w:val="left"/>
      <w:pPr>
        <w:ind w:left="170" w:hanging="170"/>
      </w:pPr>
      <w:rPr>
        <w:rFonts w:hint="default"/>
      </w:rPr>
    </w:lvl>
    <w:lvl w:ilvl="3">
      <w:start w:val="1"/>
      <w:numFmt w:val="lowerRoman"/>
      <w:suff w:val="nothing"/>
      <w:lvlText w:val="%4"/>
      <w:lvlJc w:val="left"/>
      <w:pPr>
        <w:ind w:left="170" w:hanging="170"/>
      </w:pPr>
      <w:rPr>
        <w:rFonts w:hint="default"/>
      </w:rPr>
    </w:lvl>
    <w:lvl w:ilvl="4">
      <w:start w:val="1"/>
      <w:numFmt w:val="lowerLetter"/>
      <w:suff w:val="nothing"/>
      <w:lvlText w:val="%5"/>
      <w:lvlJc w:val="left"/>
      <w:pPr>
        <w:ind w:left="170" w:hanging="17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78FA689B"/>
    <w:multiLevelType w:val="hybridMultilevel"/>
    <w:tmpl w:val="A2D2F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7412A1"/>
    <w:multiLevelType w:val="hybridMultilevel"/>
    <w:tmpl w:val="9B1057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6"/>
  </w:num>
  <w:num w:numId="3">
    <w:abstractNumId w:val="12"/>
  </w:num>
  <w:num w:numId="4">
    <w:abstractNumId w:val="3"/>
  </w:num>
  <w:num w:numId="5">
    <w:abstractNumId w:val="2"/>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4"/>
  </w:num>
  <w:num w:numId="9">
    <w:abstractNumId w:val="8"/>
  </w:num>
  <w:num w:numId="10">
    <w:abstractNumId w:val="11"/>
  </w:num>
  <w:num w:numId="11">
    <w:abstractNumId w:val="18"/>
  </w:num>
  <w:num w:numId="12">
    <w:abstractNumId w:val="16"/>
  </w:num>
  <w:num w:numId="13">
    <w:abstractNumId w:val="15"/>
  </w:num>
  <w:num w:numId="14">
    <w:abstractNumId w:val="15"/>
    <w:lvlOverride w:ilvl="0">
      <w:startOverride w:val="1"/>
    </w:lvlOverride>
  </w:num>
  <w:num w:numId="15">
    <w:abstractNumId w:val="10"/>
  </w:num>
  <w:num w:numId="16">
    <w:abstractNumId w:val="17"/>
  </w:num>
  <w:num w:numId="17">
    <w:abstractNumId w:val="13"/>
  </w:num>
  <w:num w:numId="18">
    <w:abstractNumId w:val="1"/>
  </w:num>
  <w:num w:numId="19">
    <w:abstractNumId w:val="7"/>
  </w:num>
  <w:num w:numId="20">
    <w:abstractNumId w:val="19"/>
  </w:num>
  <w:num w:numId="21">
    <w:abstractNumId w:val="20"/>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num>
  <w:num w:numId="24">
    <w:abstractNumId w:val="5"/>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370"/>
    <w:rsid w:val="000039B6"/>
    <w:rsid w:val="000A271D"/>
    <w:rsid w:val="000E1208"/>
    <w:rsid w:val="0014293C"/>
    <w:rsid w:val="0016043F"/>
    <w:rsid w:val="001D1350"/>
    <w:rsid w:val="001F1862"/>
    <w:rsid w:val="00203DB1"/>
    <w:rsid w:val="002064AF"/>
    <w:rsid w:val="00242FCD"/>
    <w:rsid w:val="002F15F7"/>
    <w:rsid w:val="00355708"/>
    <w:rsid w:val="003C42D6"/>
    <w:rsid w:val="00477370"/>
    <w:rsid w:val="004A12B0"/>
    <w:rsid w:val="00573789"/>
    <w:rsid w:val="005F7894"/>
    <w:rsid w:val="00663567"/>
    <w:rsid w:val="006A1AD8"/>
    <w:rsid w:val="00756316"/>
    <w:rsid w:val="00775527"/>
    <w:rsid w:val="007B30A8"/>
    <w:rsid w:val="007C01EE"/>
    <w:rsid w:val="007C2615"/>
    <w:rsid w:val="007F00FF"/>
    <w:rsid w:val="00802D97"/>
    <w:rsid w:val="00810ADD"/>
    <w:rsid w:val="008667D3"/>
    <w:rsid w:val="008803CB"/>
    <w:rsid w:val="008C1A8C"/>
    <w:rsid w:val="008F4425"/>
    <w:rsid w:val="009A6866"/>
    <w:rsid w:val="009C143B"/>
    <w:rsid w:val="00A2001E"/>
    <w:rsid w:val="00A31D03"/>
    <w:rsid w:val="00A46270"/>
    <w:rsid w:val="00AA37F9"/>
    <w:rsid w:val="00AB653D"/>
    <w:rsid w:val="00AB7D58"/>
    <w:rsid w:val="00B553BC"/>
    <w:rsid w:val="00B92C69"/>
    <w:rsid w:val="00C4245D"/>
    <w:rsid w:val="00CB76ED"/>
    <w:rsid w:val="00D354DA"/>
    <w:rsid w:val="00D44536"/>
    <w:rsid w:val="00D62EE5"/>
    <w:rsid w:val="00D71D6D"/>
    <w:rsid w:val="00D90144"/>
    <w:rsid w:val="00DC4687"/>
    <w:rsid w:val="00E4479E"/>
    <w:rsid w:val="00E74ADF"/>
    <w:rsid w:val="00EB0D82"/>
    <w:rsid w:val="00FB544C"/>
    <w:rsid w:val="00FC2988"/>
    <w:rsid w:val="00FC71F8"/>
    <w:rsid w:val="00FD70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AEEBB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039B6"/>
    <w:pPr>
      <w:keepNext/>
      <w:keepLines/>
      <w:numPr>
        <w:numId w:val="7"/>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039B6"/>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39B6"/>
    <w:pPr>
      <w:keepNext/>
      <w:keepLines/>
      <w:numPr>
        <w:ilvl w:val="2"/>
        <w:numId w:val="7"/>
      </w:numPr>
      <w:spacing w:before="200"/>
      <w:outlineLvl w:val="2"/>
    </w:pPr>
    <w:rPr>
      <w:rFonts w:asciiTheme="majorHAnsi" w:eastAsiaTheme="majorEastAsia" w:hAnsiTheme="majorHAnsi" w:cstheme="majorBidi"/>
      <w:bCs/>
      <w:i/>
      <w:color w:val="4F81BD" w:themeColor="accent1"/>
    </w:rPr>
  </w:style>
  <w:style w:type="paragraph" w:styleId="Heading4">
    <w:name w:val="heading 4"/>
    <w:basedOn w:val="Normal"/>
    <w:next w:val="Normal"/>
    <w:link w:val="Heading4Char"/>
    <w:uiPriority w:val="9"/>
    <w:unhideWhenUsed/>
    <w:qFormat/>
    <w:rsid w:val="0016043F"/>
    <w:pPr>
      <w:keepNext/>
      <w:keepLines/>
      <w:numPr>
        <w:ilvl w:val="3"/>
        <w:numId w:val="7"/>
      </w:numPr>
      <w:spacing w:before="200"/>
      <w:outlineLvl w:val="3"/>
    </w:pPr>
    <w:rPr>
      <w:rFonts w:asciiTheme="majorHAnsi" w:eastAsiaTheme="majorEastAsia" w:hAnsiTheme="majorHAnsi" w:cstheme="majorBidi"/>
      <w:bCs/>
      <w:iCs/>
      <w:color w:val="4F81BD" w:themeColor="accent1"/>
      <w:sz w:val="20"/>
      <w:u w:val="single"/>
    </w:rPr>
  </w:style>
  <w:style w:type="paragraph" w:styleId="Heading5">
    <w:name w:val="heading 5"/>
    <w:basedOn w:val="Normal"/>
    <w:next w:val="Normal"/>
    <w:link w:val="Heading5Char"/>
    <w:uiPriority w:val="9"/>
    <w:semiHidden/>
    <w:unhideWhenUsed/>
    <w:qFormat/>
    <w:rsid w:val="000039B6"/>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039B6"/>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39B6"/>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39B6"/>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39B6"/>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9B6"/>
    <w:rPr>
      <w:rFonts w:asciiTheme="majorHAnsi" w:eastAsiaTheme="majorEastAsia" w:hAnsiTheme="majorHAnsi" w:cstheme="majorBidi"/>
      <w:b/>
      <w:bCs/>
      <w:color w:val="345A8A" w:themeColor="accent1" w:themeShade="B5"/>
      <w:sz w:val="32"/>
      <w:szCs w:val="32"/>
      <w:lang w:val="fr-FR"/>
    </w:rPr>
  </w:style>
  <w:style w:type="paragraph" w:styleId="TOCHeading">
    <w:name w:val="TOC Heading"/>
    <w:basedOn w:val="Heading1"/>
    <w:next w:val="Normal"/>
    <w:uiPriority w:val="39"/>
    <w:unhideWhenUsed/>
    <w:qFormat/>
    <w:rsid w:val="00477370"/>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773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7370"/>
    <w:rPr>
      <w:rFonts w:ascii="Lucida Grande" w:hAnsi="Lucida Grande" w:cs="Lucida Grande"/>
      <w:sz w:val="18"/>
      <w:szCs w:val="18"/>
      <w:lang w:val="en-GB"/>
    </w:rPr>
  </w:style>
  <w:style w:type="paragraph" w:styleId="TOC1">
    <w:name w:val="toc 1"/>
    <w:basedOn w:val="Normal"/>
    <w:next w:val="Normal"/>
    <w:autoRedefine/>
    <w:uiPriority w:val="39"/>
    <w:unhideWhenUsed/>
    <w:rsid w:val="00477370"/>
    <w:pPr>
      <w:spacing w:before="120"/>
    </w:pPr>
    <w:rPr>
      <w:b/>
    </w:rPr>
  </w:style>
  <w:style w:type="paragraph" w:styleId="TOC2">
    <w:name w:val="toc 2"/>
    <w:basedOn w:val="Normal"/>
    <w:next w:val="Normal"/>
    <w:autoRedefine/>
    <w:uiPriority w:val="39"/>
    <w:unhideWhenUsed/>
    <w:rsid w:val="00477370"/>
    <w:pPr>
      <w:ind w:left="240"/>
    </w:pPr>
    <w:rPr>
      <w:b/>
      <w:sz w:val="22"/>
      <w:szCs w:val="22"/>
    </w:rPr>
  </w:style>
  <w:style w:type="paragraph" w:styleId="TOC3">
    <w:name w:val="toc 3"/>
    <w:basedOn w:val="Normal"/>
    <w:next w:val="Normal"/>
    <w:autoRedefine/>
    <w:uiPriority w:val="39"/>
    <w:unhideWhenUsed/>
    <w:rsid w:val="00477370"/>
    <w:pPr>
      <w:ind w:left="480"/>
    </w:pPr>
    <w:rPr>
      <w:sz w:val="22"/>
      <w:szCs w:val="22"/>
    </w:rPr>
  </w:style>
  <w:style w:type="paragraph" w:styleId="TOC4">
    <w:name w:val="toc 4"/>
    <w:basedOn w:val="Normal"/>
    <w:next w:val="Normal"/>
    <w:autoRedefine/>
    <w:uiPriority w:val="39"/>
    <w:unhideWhenUsed/>
    <w:rsid w:val="00477370"/>
    <w:pPr>
      <w:ind w:left="720"/>
    </w:pPr>
    <w:rPr>
      <w:sz w:val="20"/>
      <w:szCs w:val="20"/>
    </w:rPr>
  </w:style>
  <w:style w:type="paragraph" w:styleId="TOC5">
    <w:name w:val="toc 5"/>
    <w:basedOn w:val="Normal"/>
    <w:next w:val="Normal"/>
    <w:autoRedefine/>
    <w:uiPriority w:val="39"/>
    <w:unhideWhenUsed/>
    <w:rsid w:val="00477370"/>
    <w:pPr>
      <w:ind w:left="960"/>
    </w:pPr>
    <w:rPr>
      <w:sz w:val="20"/>
      <w:szCs w:val="20"/>
    </w:rPr>
  </w:style>
  <w:style w:type="paragraph" w:styleId="TOC6">
    <w:name w:val="toc 6"/>
    <w:basedOn w:val="Normal"/>
    <w:next w:val="Normal"/>
    <w:autoRedefine/>
    <w:uiPriority w:val="39"/>
    <w:unhideWhenUsed/>
    <w:rsid w:val="00477370"/>
    <w:pPr>
      <w:ind w:left="1200"/>
    </w:pPr>
    <w:rPr>
      <w:sz w:val="20"/>
      <w:szCs w:val="20"/>
    </w:rPr>
  </w:style>
  <w:style w:type="paragraph" w:styleId="TOC7">
    <w:name w:val="toc 7"/>
    <w:basedOn w:val="Normal"/>
    <w:next w:val="Normal"/>
    <w:autoRedefine/>
    <w:uiPriority w:val="39"/>
    <w:unhideWhenUsed/>
    <w:rsid w:val="00477370"/>
    <w:pPr>
      <w:ind w:left="1440"/>
    </w:pPr>
    <w:rPr>
      <w:sz w:val="20"/>
      <w:szCs w:val="20"/>
    </w:rPr>
  </w:style>
  <w:style w:type="paragraph" w:styleId="TOC8">
    <w:name w:val="toc 8"/>
    <w:basedOn w:val="Normal"/>
    <w:next w:val="Normal"/>
    <w:autoRedefine/>
    <w:uiPriority w:val="39"/>
    <w:unhideWhenUsed/>
    <w:rsid w:val="00477370"/>
    <w:pPr>
      <w:ind w:left="1680"/>
    </w:pPr>
    <w:rPr>
      <w:sz w:val="20"/>
      <w:szCs w:val="20"/>
    </w:rPr>
  </w:style>
  <w:style w:type="paragraph" w:styleId="TOC9">
    <w:name w:val="toc 9"/>
    <w:basedOn w:val="Normal"/>
    <w:next w:val="Normal"/>
    <w:autoRedefine/>
    <w:uiPriority w:val="39"/>
    <w:unhideWhenUsed/>
    <w:rsid w:val="00477370"/>
    <w:pPr>
      <w:ind w:left="1920"/>
    </w:pPr>
    <w:rPr>
      <w:sz w:val="20"/>
      <w:szCs w:val="20"/>
    </w:rPr>
  </w:style>
  <w:style w:type="character" w:customStyle="1" w:styleId="Heading2Char">
    <w:name w:val="Heading 2 Char"/>
    <w:basedOn w:val="DefaultParagraphFont"/>
    <w:link w:val="Heading2"/>
    <w:uiPriority w:val="9"/>
    <w:rsid w:val="000039B6"/>
    <w:rPr>
      <w:rFonts w:asciiTheme="majorHAnsi" w:eastAsiaTheme="majorEastAsia" w:hAnsiTheme="majorHAnsi" w:cstheme="majorBidi"/>
      <w:b/>
      <w:bCs/>
      <w:color w:val="4F81BD" w:themeColor="accent1"/>
      <w:sz w:val="26"/>
      <w:szCs w:val="26"/>
      <w:lang w:val="fr-FR"/>
    </w:rPr>
  </w:style>
  <w:style w:type="paragraph" w:styleId="Title">
    <w:name w:val="Title"/>
    <w:basedOn w:val="Normal"/>
    <w:next w:val="Normal"/>
    <w:link w:val="TitleChar"/>
    <w:uiPriority w:val="10"/>
    <w:qFormat/>
    <w:rsid w:val="007C01E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0039B6"/>
    <w:rPr>
      <w:rFonts w:asciiTheme="majorHAnsi" w:eastAsiaTheme="majorEastAsia" w:hAnsiTheme="majorHAnsi" w:cstheme="majorBidi"/>
      <w:bCs/>
      <w:i/>
      <w:color w:val="4F81BD" w:themeColor="accent1"/>
      <w:lang w:val="en-GB"/>
    </w:rPr>
  </w:style>
  <w:style w:type="character" w:customStyle="1" w:styleId="Heading4Char">
    <w:name w:val="Heading 4 Char"/>
    <w:basedOn w:val="DefaultParagraphFont"/>
    <w:link w:val="Heading4"/>
    <w:uiPriority w:val="9"/>
    <w:rsid w:val="0016043F"/>
    <w:rPr>
      <w:rFonts w:asciiTheme="majorHAnsi" w:eastAsiaTheme="majorEastAsia" w:hAnsiTheme="majorHAnsi" w:cstheme="majorBidi"/>
      <w:bCs/>
      <w:iCs/>
      <w:color w:val="4F81BD" w:themeColor="accent1"/>
      <w:sz w:val="20"/>
      <w:u w:val="single"/>
      <w:lang w:val="fr-FR"/>
    </w:rPr>
  </w:style>
  <w:style w:type="character" w:customStyle="1" w:styleId="Heading5Char">
    <w:name w:val="Heading 5 Char"/>
    <w:basedOn w:val="DefaultParagraphFont"/>
    <w:link w:val="Heading5"/>
    <w:uiPriority w:val="9"/>
    <w:semiHidden/>
    <w:rsid w:val="000039B6"/>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0039B6"/>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0039B6"/>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0039B6"/>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0039B6"/>
    <w:rPr>
      <w:rFonts w:asciiTheme="majorHAnsi" w:eastAsiaTheme="majorEastAsia" w:hAnsiTheme="majorHAnsi" w:cstheme="majorBidi"/>
      <w:i/>
      <w:iCs/>
      <w:color w:val="404040" w:themeColor="text1" w:themeTint="BF"/>
      <w:sz w:val="20"/>
      <w:szCs w:val="20"/>
      <w:lang w:val="en-GB"/>
    </w:rPr>
  </w:style>
  <w:style w:type="character" w:customStyle="1" w:styleId="TitleChar">
    <w:name w:val="Title Char"/>
    <w:basedOn w:val="DefaultParagraphFont"/>
    <w:link w:val="Title"/>
    <w:uiPriority w:val="10"/>
    <w:rsid w:val="007C01EE"/>
    <w:rPr>
      <w:rFonts w:asciiTheme="majorHAnsi" w:eastAsiaTheme="majorEastAsia" w:hAnsiTheme="majorHAnsi" w:cstheme="majorBidi"/>
      <w:color w:val="17365D" w:themeColor="text2" w:themeShade="BF"/>
      <w:spacing w:val="5"/>
      <w:kern w:val="28"/>
      <w:sz w:val="52"/>
      <w:szCs w:val="52"/>
      <w:lang w:val="en-GB"/>
    </w:rPr>
  </w:style>
  <w:style w:type="paragraph" w:styleId="FootnoteText">
    <w:name w:val="footnote text"/>
    <w:basedOn w:val="Normal"/>
    <w:link w:val="FootnoteTextChar"/>
    <w:uiPriority w:val="99"/>
    <w:unhideWhenUsed/>
    <w:rsid w:val="00FC71F8"/>
  </w:style>
  <w:style w:type="character" w:customStyle="1" w:styleId="FootnoteTextChar">
    <w:name w:val="Footnote Text Char"/>
    <w:basedOn w:val="DefaultParagraphFont"/>
    <w:link w:val="FootnoteText"/>
    <w:uiPriority w:val="99"/>
    <w:rsid w:val="00FC71F8"/>
    <w:rPr>
      <w:lang w:val="fr-FR"/>
    </w:rPr>
  </w:style>
  <w:style w:type="character" w:styleId="FootnoteReference">
    <w:name w:val="footnote reference"/>
    <w:basedOn w:val="DefaultParagraphFont"/>
    <w:uiPriority w:val="99"/>
    <w:unhideWhenUsed/>
    <w:rsid w:val="00FC71F8"/>
    <w:rPr>
      <w:vertAlign w:val="superscript"/>
    </w:rPr>
  </w:style>
  <w:style w:type="paragraph" w:styleId="Footer">
    <w:name w:val="footer"/>
    <w:basedOn w:val="Normal"/>
    <w:link w:val="FooterChar"/>
    <w:uiPriority w:val="99"/>
    <w:unhideWhenUsed/>
    <w:rsid w:val="00FC71F8"/>
    <w:pPr>
      <w:tabs>
        <w:tab w:val="center" w:pos="4320"/>
        <w:tab w:val="right" w:pos="8640"/>
      </w:tabs>
    </w:pPr>
  </w:style>
  <w:style w:type="character" w:customStyle="1" w:styleId="FooterChar">
    <w:name w:val="Footer Char"/>
    <w:basedOn w:val="DefaultParagraphFont"/>
    <w:link w:val="Footer"/>
    <w:uiPriority w:val="99"/>
    <w:rsid w:val="00FC71F8"/>
    <w:rPr>
      <w:lang w:val="fr-FR"/>
    </w:rPr>
  </w:style>
  <w:style w:type="character" w:styleId="PageNumber">
    <w:name w:val="page number"/>
    <w:basedOn w:val="DefaultParagraphFont"/>
    <w:uiPriority w:val="99"/>
    <w:semiHidden/>
    <w:unhideWhenUsed/>
    <w:rsid w:val="00FC71F8"/>
  </w:style>
  <w:style w:type="paragraph" w:styleId="Header">
    <w:name w:val="header"/>
    <w:basedOn w:val="Normal"/>
    <w:link w:val="HeaderChar"/>
    <w:uiPriority w:val="99"/>
    <w:unhideWhenUsed/>
    <w:rsid w:val="00FC71F8"/>
    <w:pPr>
      <w:tabs>
        <w:tab w:val="center" w:pos="4320"/>
        <w:tab w:val="right" w:pos="8640"/>
      </w:tabs>
    </w:pPr>
  </w:style>
  <w:style w:type="character" w:customStyle="1" w:styleId="HeaderChar">
    <w:name w:val="Header Char"/>
    <w:basedOn w:val="DefaultParagraphFont"/>
    <w:link w:val="Header"/>
    <w:uiPriority w:val="99"/>
    <w:rsid w:val="00FC71F8"/>
    <w:rPr>
      <w:lang w:val="fr-FR"/>
    </w:rPr>
  </w:style>
  <w:style w:type="paragraph" w:styleId="Caption">
    <w:name w:val="caption"/>
    <w:basedOn w:val="Normal"/>
    <w:next w:val="Normal"/>
    <w:uiPriority w:val="35"/>
    <w:unhideWhenUsed/>
    <w:qFormat/>
    <w:rsid w:val="00FC2988"/>
    <w:pPr>
      <w:spacing w:after="200"/>
    </w:pPr>
    <w:rPr>
      <w:b/>
      <w:bCs/>
      <w:color w:val="4F81BD" w:themeColor="accent1"/>
      <w:sz w:val="18"/>
      <w:szCs w:val="18"/>
    </w:rPr>
  </w:style>
  <w:style w:type="character" w:styleId="Hyperlink">
    <w:name w:val="Hyperlink"/>
    <w:basedOn w:val="DefaultParagraphFont"/>
    <w:uiPriority w:val="99"/>
    <w:unhideWhenUsed/>
    <w:rsid w:val="00D354DA"/>
    <w:rPr>
      <w:color w:val="0000FF" w:themeColor="hyperlink"/>
      <w:u w:val="single"/>
    </w:rPr>
  </w:style>
  <w:style w:type="paragraph" w:styleId="ListParagraph">
    <w:name w:val="List Paragraph"/>
    <w:basedOn w:val="Normal"/>
    <w:uiPriority w:val="34"/>
    <w:qFormat/>
    <w:rsid w:val="00D354DA"/>
    <w:pPr>
      <w:spacing w:after="160" w:line="259" w:lineRule="auto"/>
      <w:ind w:left="720"/>
      <w:contextualSpacing/>
      <w:jc w:val="both"/>
    </w:pPr>
    <w:rPr>
      <w:rFonts w:eastAsiaTheme="minorHAnsi"/>
      <w:sz w:val="22"/>
      <w:szCs w:val="22"/>
    </w:rPr>
  </w:style>
  <w:style w:type="table" w:styleId="TableGrid">
    <w:name w:val="Table Grid"/>
    <w:basedOn w:val="TableNormal"/>
    <w:uiPriority w:val="39"/>
    <w:rsid w:val="00B553BC"/>
    <w:rPr>
      <w:rFonts w:eastAsiaTheme="minorHAnsi"/>
      <w:sz w:val="22"/>
      <w:szCs w:val="22"/>
      <w:lang w:val="fr-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663567"/>
    <w:rPr>
      <w:sz w:val="16"/>
      <w:szCs w:val="16"/>
    </w:rPr>
  </w:style>
  <w:style w:type="paragraph" w:styleId="CommentText">
    <w:name w:val="annotation text"/>
    <w:basedOn w:val="Normal"/>
    <w:link w:val="CommentTextChar"/>
    <w:uiPriority w:val="99"/>
    <w:semiHidden/>
    <w:unhideWhenUsed/>
    <w:rsid w:val="00663567"/>
    <w:pPr>
      <w:spacing w:after="160"/>
      <w:jc w:val="both"/>
    </w:pPr>
    <w:rPr>
      <w:rFonts w:eastAsiaTheme="minorHAnsi"/>
      <w:sz w:val="20"/>
      <w:szCs w:val="20"/>
    </w:rPr>
  </w:style>
  <w:style w:type="character" w:customStyle="1" w:styleId="CommentTextChar">
    <w:name w:val="Comment Text Char"/>
    <w:basedOn w:val="DefaultParagraphFont"/>
    <w:link w:val="CommentText"/>
    <w:uiPriority w:val="99"/>
    <w:semiHidden/>
    <w:rsid w:val="00663567"/>
    <w:rPr>
      <w:rFonts w:eastAsiaTheme="minorHAnsi"/>
      <w:sz w:val="20"/>
      <w:szCs w:val="20"/>
      <w:lang w:val="fr-FR"/>
    </w:rPr>
  </w:style>
  <w:style w:type="character" w:customStyle="1" w:styleId="apple-converted-space">
    <w:name w:val="apple-converted-space"/>
    <w:basedOn w:val="DefaultParagraphFont"/>
    <w:rsid w:val="00756316"/>
  </w:style>
  <w:style w:type="character" w:styleId="SubtleEmphasis">
    <w:name w:val="Subtle Emphasis"/>
    <w:basedOn w:val="DefaultParagraphFont"/>
    <w:uiPriority w:val="19"/>
    <w:qFormat/>
    <w:rsid w:val="007B30A8"/>
    <w:rPr>
      <w:i/>
      <w:iCs/>
      <w:color w:val="808080" w:themeColor="text1" w:themeTint="7F"/>
    </w:rPr>
  </w:style>
  <w:style w:type="character" w:styleId="Emphasis">
    <w:name w:val="Emphasis"/>
    <w:basedOn w:val="DefaultParagraphFont"/>
    <w:uiPriority w:val="20"/>
    <w:qFormat/>
    <w:rsid w:val="007B30A8"/>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039B6"/>
    <w:pPr>
      <w:keepNext/>
      <w:keepLines/>
      <w:numPr>
        <w:numId w:val="7"/>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039B6"/>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39B6"/>
    <w:pPr>
      <w:keepNext/>
      <w:keepLines/>
      <w:numPr>
        <w:ilvl w:val="2"/>
        <w:numId w:val="7"/>
      </w:numPr>
      <w:spacing w:before="200"/>
      <w:outlineLvl w:val="2"/>
    </w:pPr>
    <w:rPr>
      <w:rFonts w:asciiTheme="majorHAnsi" w:eastAsiaTheme="majorEastAsia" w:hAnsiTheme="majorHAnsi" w:cstheme="majorBidi"/>
      <w:bCs/>
      <w:i/>
      <w:color w:val="4F81BD" w:themeColor="accent1"/>
    </w:rPr>
  </w:style>
  <w:style w:type="paragraph" w:styleId="Heading4">
    <w:name w:val="heading 4"/>
    <w:basedOn w:val="Normal"/>
    <w:next w:val="Normal"/>
    <w:link w:val="Heading4Char"/>
    <w:uiPriority w:val="9"/>
    <w:unhideWhenUsed/>
    <w:qFormat/>
    <w:rsid w:val="0016043F"/>
    <w:pPr>
      <w:keepNext/>
      <w:keepLines/>
      <w:numPr>
        <w:ilvl w:val="3"/>
        <w:numId w:val="7"/>
      </w:numPr>
      <w:spacing w:before="200"/>
      <w:outlineLvl w:val="3"/>
    </w:pPr>
    <w:rPr>
      <w:rFonts w:asciiTheme="majorHAnsi" w:eastAsiaTheme="majorEastAsia" w:hAnsiTheme="majorHAnsi" w:cstheme="majorBidi"/>
      <w:bCs/>
      <w:iCs/>
      <w:color w:val="4F81BD" w:themeColor="accent1"/>
      <w:sz w:val="20"/>
      <w:u w:val="single"/>
    </w:rPr>
  </w:style>
  <w:style w:type="paragraph" w:styleId="Heading5">
    <w:name w:val="heading 5"/>
    <w:basedOn w:val="Normal"/>
    <w:next w:val="Normal"/>
    <w:link w:val="Heading5Char"/>
    <w:uiPriority w:val="9"/>
    <w:semiHidden/>
    <w:unhideWhenUsed/>
    <w:qFormat/>
    <w:rsid w:val="000039B6"/>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039B6"/>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39B6"/>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39B6"/>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39B6"/>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9B6"/>
    <w:rPr>
      <w:rFonts w:asciiTheme="majorHAnsi" w:eastAsiaTheme="majorEastAsia" w:hAnsiTheme="majorHAnsi" w:cstheme="majorBidi"/>
      <w:b/>
      <w:bCs/>
      <w:color w:val="345A8A" w:themeColor="accent1" w:themeShade="B5"/>
      <w:sz w:val="32"/>
      <w:szCs w:val="32"/>
      <w:lang w:val="fr-FR"/>
    </w:rPr>
  </w:style>
  <w:style w:type="paragraph" w:styleId="TOCHeading">
    <w:name w:val="TOC Heading"/>
    <w:basedOn w:val="Heading1"/>
    <w:next w:val="Normal"/>
    <w:uiPriority w:val="39"/>
    <w:unhideWhenUsed/>
    <w:qFormat/>
    <w:rsid w:val="00477370"/>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4773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7370"/>
    <w:rPr>
      <w:rFonts w:ascii="Lucida Grande" w:hAnsi="Lucida Grande" w:cs="Lucida Grande"/>
      <w:sz w:val="18"/>
      <w:szCs w:val="18"/>
      <w:lang w:val="en-GB"/>
    </w:rPr>
  </w:style>
  <w:style w:type="paragraph" w:styleId="TOC1">
    <w:name w:val="toc 1"/>
    <w:basedOn w:val="Normal"/>
    <w:next w:val="Normal"/>
    <w:autoRedefine/>
    <w:uiPriority w:val="39"/>
    <w:unhideWhenUsed/>
    <w:rsid w:val="00477370"/>
    <w:pPr>
      <w:spacing w:before="120"/>
    </w:pPr>
    <w:rPr>
      <w:b/>
    </w:rPr>
  </w:style>
  <w:style w:type="paragraph" w:styleId="TOC2">
    <w:name w:val="toc 2"/>
    <w:basedOn w:val="Normal"/>
    <w:next w:val="Normal"/>
    <w:autoRedefine/>
    <w:uiPriority w:val="39"/>
    <w:unhideWhenUsed/>
    <w:rsid w:val="00477370"/>
    <w:pPr>
      <w:ind w:left="240"/>
    </w:pPr>
    <w:rPr>
      <w:b/>
      <w:sz w:val="22"/>
      <w:szCs w:val="22"/>
    </w:rPr>
  </w:style>
  <w:style w:type="paragraph" w:styleId="TOC3">
    <w:name w:val="toc 3"/>
    <w:basedOn w:val="Normal"/>
    <w:next w:val="Normal"/>
    <w:autoRedefine/>
    <w:uiPriority w:val="39"/>
    <w:unhideWhenUsed/>
    <w:rsid w:val="00477370"/>
    <w:pPr>
      <w:ind w:left="480"/>
    </w:pPr>
    <w:rPr>
      <w:sz w:val="22"/>
      <w:szCs w:val="22"/>
    </w:rPr>
  </w:style>
  <w:style w:type="paragraph" w:styleId="TOC4">
    <w:name w:val="toc 4"/>
    <w:basedOn w:val="Normal"/>
    <w:next w:val="Normal"/>
    <w:autoRedefine/>
    <w:uiPriority w:val="39"/>
    <w:unhideWhenUsed/>
    <w:rsid w:val="00477370"/>
    <w:pPr>
      <w:ind w:left="720"/>
    </w:pPr>
    <w:rPr>
      <w:sz w:val="20"/>
      <w:szCs w:val="20"/>
    </w:rPr>
  </w:style>
  <w:style w:type="paragraph" w:styleId="TOC5">
    <w:name w:val="toc 5"/>
    <w:basedOn w:val="Normal"/>
    <w:next w:val="Normal"/>
    <w:autoRedefine/>
    <w:uiPriority w:val="39"/>
    <w:unhideWhenUsed/>
    <w:rsid w:val="00477370"/>
    <w:pPr>
      <w:ind w:left="960"/>
    </w:pPr>
    <w:rPr>
      <w:sz w:val="20"/>
      <w:szCs w:val="20"/>
    </w:rPr>
  </w:style>
  <w:style w:type="paragraph" w:styleId="TOC6">
    <w:name w:val="toc 6"/>
    <w:basedOn w:val="Normal"/>
    <w:next w:val="Normal"/>
    <w:autoRedefine/>
    <w:uiPriority w:val="39"/>
    <w:unhideWhenUsed/>
    <w:rsid w:val="00477370"/>
    <w:pPr>
      <w:ind w:left="1200"/>
    </w:pPr>
    <w:rPr>
      <w:sz w:val="20"/>
      <w:szCs w:val="20"/>
    </w:rPr>
  </w:style>
  <w:style w:type="paragraph" w:styleId="TOC7">
    <w:name w:val="toc 7"/>
    <w:basedOn w:val="Normal"/>
    <w:next w:val="Normal"/>
    <w:autoRedefine/>
    <w:uiPriority w:val="39"/>
    <w:unhideWhenUsed/>
    <w:rsid w:val="00477370"/>
    <w:pPr>
      <w:ind w:left="1440"/>
    </w:pPr>
    <w:rPr>
      <w:sz w:val="20"/>
      <w:szCs w:val="20"/>
    </w:rPr>
  </w:style>
  <w:style w:type="paragraph" w:styleId="TOC8">
    <w:name w:val="toc 8"/>
    <w:basedOn w:val="Normal"/>
    <w:next w:val="Normal"/>
    <w:autoRedefine/>
    <w:uiPriority w:val="39"/>
    <w:unhideWhenUsed/>
    <w:rsid w:val="00477370"/>
    <w:pPr>
      <w:ind w:left="1680"/>
    </w:pPr>
    <w:rPr>
      <w:sz w:val="20"/>
      <w:szCs w:val="20"/>
    </w:rPr>
  </w:style>
  <w:style w:type="paragraph" w:styleId="TOC9">
    <w:name w:val="toc 9"/>
    <w:basedOn w:val="Normal"/>
    <w:next w:val="Normal"/>
    <w:autoRedefine/>
    <w:uiPriority w:val="39"/>
    <w:unhideWhenUsed/>
    <w:rsid w:val="00477370"/>
    <w:pPr>
      <w:ind w:left="1920"/>
    </w:pPr>
    <w:rPr>
      <w:sz w:val="20"/>
      <w:szCs w:val="20"/>
    </w:rPr>
  </w:style>
  <w:style w:type="character" w:customStyle="1" w:styleId="Heading2Char">
    <w:name w:val="Heading 2 Char"/>
    <w:basedOn w:val="DefaultParagraphFont"/>
    <w:link w:val="Heading2"/>
    <w:uiPriority w:val="9"/>
    <w:rsid w:val="000039B6"/>
    <w:rPr>
      <w:rFonts w:asciiTheme="majorHAnsi" w:eastAsiaTheme="majorEastAsia" w:hAnsiTheme="majorHAnsi" w:cstheme="majorBidi"/>
      <w:b/>
      <w:bCs/>
      <w:color w:val="4F81BD" w:themeColor="accent1"/>
      <w:sz w:val="26"/>
      <w:szCs w:val="26"/>
      <w:lang w:val="fr-FR"/>
    </w:rPr>
  </w:style>
  <w:style w:type="paragraph" w:styleId="Title">
    <w:name w:val="Title"/>
    <w:basedOn w:val="Normal"/>
    <w:next w:val="Normal"/>
    <w:link w:val="TitleChar"/>
    <w:uiPriority w:val="10"/>
    <w:qFormat/>
    <w:rsid w:val="007C01E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0039B6"/>
    <w:rPr>
      <w:rFonts w:asciiTheme="majorHAnsi" w:eastAsiaTheme="majorEastAsia" w:hAnsiTheme="majorHAnsi" w:cstheme="majorBidi"/>
      <w:bCs/>
      <w:i/>
      <w:color w:val="4F81BD" w:themeColor="accent1"/>
      <w:lang w:val="en-GB"/>
    </w:rPr>
  </w:style>
  <w:style w:type="character" w:customStyle="1" w:styleId="Heading4Char">
    <w:name w:val="Heading 4 Char"/>
    <w:basedOn w:val="DefaultParagraphFont"/>
    <w:link w:val="Heading4"/>
    <w:uiPriority w:val="9"/>
    <w:rsid w:val="0016043F"/>
    <w:rPr>
      <w:rFonts w:asciiTheme="majorHAnsi" w:eastAsiaTheme="majorEastAsia" w:hAnsiTheme="majorHAnsi" w:cstheme="majorBidi"/>
      <w:bCs/>
      <w:iCs/>
      <w:color w:val="4F81BD" w:themeColor="accent1"/>
      <w:sz w:val="20"/>
      <w:u w:val="single"/>
      <w:lang w:val="fr-FR"/>
    </w:rPr>
  </w:style>
  <w:style w:type="character" w:customStyle="1" w:styleId="Heading5Char">
    <w:name w:val="Heading 5 Char"/>
    <w:basedOn w:val="DefaultParagraphFont"/>
    <w:link w:val="Heading5"/>
    <w:uiPriority w:val="9"/>
    <w:semiHidden/>
    <w:rsid w:val="000039B6"/>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0039B6"/>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0039B6"/>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0039B6"/>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0039B6"/>
    <w:rPr>
      <w:rFonts w:asciiTheme="majorHAnsi" w:eastAsiaTheme="majorEastAsia" w:hAnsiTheme="majorHAnsi" w:cstheme="majorBidi"/>
      <w:i/>
      <w:iCs/>
      <w:color w:val="404040" w:themeColor="text1" w:themeTint="BF"/>
      <w:sz w:val="20"/>
      <w:szCs w:val="20"/>
      <w:lang w:val="en-GB"/>
    </w:rPr>
  </w:style>
  <w:style w:type="character" w:customStyle="1" w:styleId="TitleChar">
    <w:name w:val="Title Char"/>
    <w:basedOn w:val="DefaultParagraphFont"/>
    <w:link w:val="Title"/>
    <w:uiPriority w:val="10"/>
    <w:rsid w:val="007C01EE"/>
    <w:rPr>
      <w:rFonts w:asciiTheme="majorHAnsi" w:eastAsiaTheme="majorEastAsia" w:hAnsiTheme="majorHAnsi" w:cstheme="majorBidi"/>
      <w:color w:val="17365D" w:themeColor="text2" w:themeShade="BF"/>
      <w:spacing w:val="5"/>
      <w:kern w:val="28"/>
      <w:sz w:val="52"/>
      <w:szCs w:val="52"/>
      <w:lang w:val="en-GB"/>
    </w:rPr>
  </w:style>
  <w:style w:type="paragraph" w:styleId="FootnoteText">
    <w:name w:val="footnote text"/>
    <w:basedOn w:val="Normal"/>
    <w:link w:val="FootnoteTextChar"/>
    <w:uiPriority w:val="99"/>
    <w:unhideWhenUsed/>
    <w:rsid w:val="00FC71F8"/>
  </w:style>
  <w:style w:type="character" w:customStyle="1" w:styleId="FootnoteTextChar">
    <w:name w:val="Footnote Text Char"/>
    <w:basedOn w:val="DefaultParagraphFont"/>
    <w:link w:val="FootnoteText"/>
    <w:uiPriority w:val="99"/>
    <w:rsid w:val="00FC71F8"/>
    <w:rPr>
      <w:lang w:val="fr-FR"/>
    </w:rPr>
  </w:style>
  <w:style w:type="character" w:styleId="FootnoteReference">
    <w:name w:val="footnote reference"/>
    <w:basedOn w:val="DefaultParagraphFont"/>
    <w:uiPriority w:val="99"/>
    <w:unhideWhenUsed/>
    <w:rsid w:val="00FC71F8"/>
    <w:rPr>
      <w:vertAlign w:val="superscript"/>
    </w:rPr>
  </w:style>
  <w:style w:type="paragraph" w:styleId="Footer">
    <w:name w:val="footer"/>
    <w:basedOn w:val="Normal"/>
    <w:link w:val="FooterChar"/>
    <w:uiPriority w:val="99"/>
    <w:unhideWhenUsed/>
    <w:rsid w:val="00FC71F8"/>
    <w:pPr>
      <w:tabs>
        <w:tab w:val="center" w:pos="4320"/>
        <w:tab w:val="right" w:pos="8640"/>
      </w:tabs>
    </w:pPr>
  </w:style>
  <w:style w:type="character" w:customStyle="1" w:styleId="FooterChar">
    <w:name w:val="Footer Char"/>
    <w:basedOn w:val="DefaultParagraphFont"/>
    <w:link w:val="Footer"/>
    <w:uiPriority w:val="99"/>
    <w:rsid w:val="00FC71F8"/>
    <w:rPr>
      <w:lang w:val="fr-FR"/>
    </w:rPr>
  </w:style>
  <w:style w:type="character" w:styleId="PageNumber">
    <w:name w:val="page number"/>
    <w:basedOn w:val="DefaultParagraphFont"/>
    <w:uiPriority w:val="99"/>
    <w:semiHidden/>
    <w:unhideWhenUsed/>
    <w:rsid w:val="00FC71F8"/>
  </w:style>
  <w:style w:type="paragraph" w:styleId="Header">
    <w:name w:val="header"/>
    <w:basedOn w:val="Normal"/>
    <w:link w:val="HeaderChar"/>
    <w:uiPriority w:val="99"/>
    <w:unhideWhenUsed/>
    <w:rsid w:val="00FC71F8"/>
    <w:pPr>
      <w:tabs>
        <w:tab w:val="center" w:pos="4320"/>
        <w:tab w:val="right" w:pos="8640"/>
      </w:tabs>
    </w:pPr>
  </w:style>
  <w:style w:type="character" w:customStyle="1" w:styleId="HeaderChar">
    <w:name w:val="Header Char"/>
    <w:basedOn w:val="DefaultParagraphFont"/>
    <w:link w:val="Header"/>
    <w:uiPriority w:val="99"/>
    <w:rsid w:val="00FC71F8"/>
    <w:rPr>
      <w:lang w:val="fr-FR"/>
    </w:rPr>
  </w:style>
  <w:style w:type="paragraph" w:styleId="Caption">
    <w:name w:val="caption"/>
    <w:basedOn w:val="Normal"/>
    <w:next w:val="Normal"/>
    <w:uiPriority w:val="35"/>
    <w:unhideWhenUsed/>
    <w:qFormat/>
    <w:rsid w:val="00FC2988"/>
    <w:pPr>
      <w:spacing w:after="200"/>
    </w:pPr>
    <w:rPr>
      <w:b/>
      <w:bCs/>
      <w:color w:val="4F81BD" w:themeColor="accent1"/>
      <w:sz w:val="18"/>
      <w:szCs w:val="18"/>
    </w:rPr>
  </w:style>
  <w:style w:type="character" w:styleId="Hyperlink">
    <w:name w:val="Hyperlink"/>
    <w:basedOn w:val="DefaultParagraphFont"/>
    <w:uiPriority w:val="99"/>
    <w:unhideWhenUsed/>
    <w:rsid w:val="00D354DA"/>
    <w:rPr>
      <w:color w:val="0000FF" w:themeColor="hyperlink"/>
      <w:u w:val="single"/>
    </w:rPr>
  </w:style>
  <w:style w:type="paragraph" w:styleId="ListParagraph">
    <w:name w:val="List Paragraph"/>
    <w:basedOn w:val="Normal"/>
    <w:uiPriority w:val="34"/>
    <w:qFormat/>
    <w:rsid w:val="00D354DA"/>
    <w:pPr>
      <w:spacing w:after="160" w:line="259" w:lineRule="auto"/>
      <w:ind w:left="720"/>
      <w:contextualSpacing/>
      <w:jc w:val="both"/>
    </w:pPr>
    <w:rPr>
      <w:rFonts w:eastAsiaTheme="minorHAnsi"/>
      <w:sz w:val="22"/>
      <w:szCs w:val="22"/>
    </w:rPr>
  </w:style>
  <w:style w:type="table" w:styleId="TableGrid">
    <w:name w:val="Table Grid"/>
    <w:basedOn w:val="TableNormal"/>
    <w:uiPriority w:val="39"/>
    <w:rsid w:val="00B553BC"/>
    <w:rPr>
      <w:rFonts w:eastAsiaTheme="minorHAnsi"/>
      <w:sz w:val="22"/>
      <w:szCs w:val="22"/>
      <w:lang w:val="fr-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663567"/>
    <w:rPr>
      <w:sz w:val="16"/>
      <w:szCs w:val="16"/>
    </w:rPr>
  </w:style>
  <w:style w:type="paragraph" w:styleId="CommentText">
    <w:name w:val="annotation text"/>
    <w:basedOn w:val="Normal"/>
    <w:link w:val="CommentTextChar"/>
    <w:uiPriority w:val="99"/>
    <w:semiHidden/>
    <w:unhideWhenUsed/>
    <w:rsid w:val="00663567"/>
    <w:pPr>
      <w:spacing w:after="160"/>
      <w:jc w:val="both"/>
    </w:pPr>
    <w:rPr>
      <w:rFonts w:eastAsiaTheme="minorHAnsi"/>
      <w:sz w:val="20"/>
      <w:szCs w:val="20"/>
    </w:rPr>
  </w:style>
  <w:style w:type="character" w:customStyle="1" w:styleId="CommentTextChar">
    <w:name w:val="Comment Text Char"/>
    <w:basedOn w:val="DefaultParagraphFont"/>
    <w:link w:val="CommentText"/>
    <w:uiPriority w:val="99"/>
    <w:semiHidden/>
    <w:rsid w:val="00663567"/>
    <w:rPr>
      <w:rFonts w:eastAsiaTheme="minorHAnsi"/>
      <w:sz w:val="20"/>
      <w:szCs w:val="20"/>
      <w:lang w:val="fr-FR"/>
    </w:rPr>
  </w:style>
  <w:style w:type="character" w:customStyle="1" w:styleId="apple-converted-space">
    <w:name w:val="apple-converted-space"/>
    <w:basedOn w:val="DefaultParagraphFont"/>
    <w:rsid w:val="00756316"/>
  </w:style>
  <w:style w:type="character" w:styleId="SubtleEmphasis">
    <w:name w:val="Subtle Emphasis"/>
    <w:basedOn w:val="DefaultParagraphFont"/>
    <w:uiPriority w:val="19"/>
    <w:qFormat/>
    <w:rsid w:val="007B30A8"/>
    <w:rPr>
      <w:i/>
      <w:iCs/>
      <w:color w:val="808080" w:themeColor="text1" w:themeTint="7F"/>
    </w:rPr>
  </w:style>
  <w:style w:type="character" w:styleId="Emphasis">
    <w:name w:val="Emphasis"/>
    <w:basedOn w:val="DefaultParagraphFont"/>
    <w:uiPriority w:val="20"/>
    <w:qFormat/>
    <w:rsid w:val="007B30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6591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hyperlink" Target="http://icm-institute.org/fr/actualite/comprendre-le-cerveau-et-son-fonctionnement/"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e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image" Target="media/image30.jpeg"/><Relationship Id="rId57" Type="http://schemas.openxmlformats.org/officeDocument/2006/relationships/fontTable" Target="fontTable.xml"/><Relationship Id="rId58" Type="http://schemas.openxmlformats.org/officeDocument/2006/relationships/glossaryDocument" Target="glossary/document.xml"/><Relationship Id="rId59"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yperlink" Target="https://fr.wikipedia.org/wiki/Tissu_conjonctif" TargetMode="External"/><Relationship Id="rId43" Type="http://schemas.openxmlformats.org/officeDocument/2006/relationships/hyperlink" Target="https://fr.wikipedia.org/wiki/Tissu_adipeux" TargetMode="External"/><Relationship Id="rId44" Type="http://schemas.openxmlformats.org/officeDocument/2006/relationships/hyperlink" Target="https://fr.wikipedia.org/wiki/Derme" TargetMode="External"/><Relationship Id="rId45" Type="http://schemas.openxmlformats.org/officeDocument/2006/relationships/hyperlink" Target="https://fr.wikipedia.org/wiki/Muscle" TargetMode="External"/><Relationship Id="rId46" Type="http://schemas.openxmlformats.org/officeDocument/2006/relationships/hyperlink" Target="https://fr.wikipedia.org/wiki/Tendon_(anatomie)" TargetMode="External"/><Relationship Id="rId47" Type="http://schemas.openxmlformats.org/officeDocument/2006/relationships/image" Target="media/image24.png"/><Relationship Id="rId48" Type="http://schemas.openxmlformats.org/officeDocument/2006/relationships/image" Target="media/image25.jpg"/><Relationship Id="rId49" Type="http://schemas.openxmlformats.org/officeDocument/2006/relationships/hyperlink" Target="https://lejournal.cnrs.fr/articles/lillusion-tactile-une-revolution-en-marche"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hyperlink" Target="https://fr.wikipedia.org/wiki/Jonction_communicante" TargetMode="External"/><Relationship Id="rId31" Type="http://schemas.openxmlformats.org/officeDocument/2006/relationships/hyperlink" Target="http://www.larousse.fr/encyclopedie/medical/muscle/14657" TargetMode="External"/><Relationship Id="rId32" Type="http://schemas.openxmlformats.org/officeDocument/2006/relationships/comments" Target="comments.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hyperlink" Target="https://www.youtube.com/watch?v=iQKs23_wRYQ" TargetMode="External"/><Relationship Id="rId37" Type="http://schemas.openxmlformats.org/officeDocument/2006/relationships/hyperlink" Target="https://en.wikipedia.org/wiki/Nerve_fiber" TargetMode="External"/><Relationship Id="rId38" Type="http://schemas.openxmlformats.org/officeDocument/2006/relationships/hyperlink" Target="https://fr.wikipedia.org/wiki/Nerf_cr%C3%A2nien" TargetMode="External"/><Relationship Id="rId39" Type="http://schemas.openxmlformats.org/officeDocument/2006/relationships/hyperlink" Target="https://fr.wikipedia.org/wiki/Nerf_spinal" TargetMode="External"/><Relationship Id="rId20" Type="http://schemas.openxmlformats.org/officeDocument/2006/relationships/image" Target="media/image10.png"/><Relationship Id="rId21" Type="http://schemas.openxmlformats.org/officeDocument/2006/relationships/image" Target="media/image11.jpe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www.chups.jussieu.fr/polys/histo/histoP1/POLY.Chp.7.2.html" TargetMode="External"/><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1" Type="http://schemas.openxmlformats.org/officeDocument/2006/relationships/customXml" Target="../../customXml/item3.xml"/><Relationship Id="rId2" Type="http://schemas.openxmlformats.org/officeDocument/2006/relationships/customXml" Target="../../customXml/item4.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AFBC1FA86019545AB3974E76D8D15CD"/>
        <w:category>
          <w:name w:val="General"/>
          <w:gallery w:val="placeholder"/>
        </w:category>
        <w:types>
          <w:type w:val="bbPlcHdr"/>
        </w:types>
        <w:behaviors>
          <w:behavior w:val="content"/>
        </w:behaviors>
        <w:guid w:val="{A257AF59-D0DA-EA44-9026-6322DD8E9B01}"/>
      </w:docPartPr>
      <w:docPartBody>
        <w:p w:rsidR="006353AE" w:rsidRDefault="006353AE" w:rsidP="006353AE">
          <w:pPr>
            <w:pStyle w:val="DAFBC1FA86019545AB3974E76D8D15CD"/>
          </w:pPr>
          <w:r>
            <w:rPr>
              <w:rFonts w:asciiTheme="majorHAnsi" w:eastAsiaTheme="majorEastAsia" w:hAnsiTheme="majorHAnsi" w:cstheme="majorBidi"/>
              <w:b/>
              <w:color w:val="365F91" w:themeColor="accent1" w:themeShade="BF"/>
              <w:sz w:val="48"/>
              <w:szCs w:val="48"/>
            </w:rPr>
            <w:t>[Document Title]</w:t>
          </w:r>
        </w:p>
      </w:docPartBody>
    </w:docPart>
    <w:docPart>
      <w:docPartPr>
        <w:name w:val="3B959471BB432C41B789E56DFEE874FD"/>
        <w:category>
          <w:name w:val="General"/>
          <w:gallery w:val="placeholder"/>
        </w:category>
        <w:types>
          <w:type w:val="bbPlcHdr"/>
        </w:types>
        <w:behaviors>
          <w:behavior w:val="content"/>
        </w:behaviors>
        <w:guid w:val="{E2088602-1CC2-3A4D-886D-B9DAA92FB081}"/>
      </w:docPartPr>
      <w:docPartBody>
        <w:p w:rsidR="006353AE" w:rsidRDefault="006353AE" w:rsidP="006353AE">
          <w:pPr>
            <w:pStyle w:val="3B959471BB432C41B789E56DFEE874FD"/>
          </w:pPr>
          <w:r>
            <w:rPr>
              <w:rFonts w:asciiTheme="majorHAnsi" w:hAnsiTheme="majorHAnsi"/>
              <w:noProof/>
              <w:color w:val="365F91" w:themeColor="accent1" w:themeShade="BF"/>
              <w:sz w:val="36"/>
              <w:szCs w:val="32"/>
            </w:rPr>
            <w:t>[Document Subtitle]</w:t>
          </w:r>
        </w:p>
      </w:docPartBody>
    </w:docPart>
    <w:docPart>
      <w:docPartPr>
        <w:name w:val="D36FDCC6F529FC43AE625A6A30069B9D"/>
        <w:category>
          <w:name w:val="General"/>
          <w:gallery w:val="placeholder"/>
        </w:category>
        <w:types>
          <w:type w:val="bbPlcHdr"/>
        </w:types>
        <w:behaviors>
          <w:behavior w:val="content"/>
        </w:behaviors>
        <w:guid w:val="{E83FF622-9F89-4A4A-ABA0-4F33FA5ED007}"/>
      </w:docPartPr>
      <w:docPartBody>
        <w:p w:rsidR="006353AE" w:rsidRDefault="006353AE" w:rsidP="006353AE">
          <w:pPr>
            <w:pStyle w:val="D36FDCC6F529FC43AE625A6A30069B9D"/>
          </w:pPr>
          <w:r>
            <w:rPr>
              <w:rFonts w:asciiTheme="majorHAnsi" w:hAnsiTheme="majorHAnsi"/>
              <w:noProof/>
              <w:color w:val="000000" w:themeColor="text1"/>
              <w:sz w:val="28"/>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53AE"/>
    <w:rsid w:val="006353A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FBC1FA86019545AB3974E76D8D15CD">
    <w:name w:val="DAFBC1FA86019545AB3974E76D8D15CD"/>
    <w:rsid w:val="006353AE"/>
  </w:style>
  <w:style w:type="paragraph" w:customStyle="1" w:styleId="3B959471BB432C41B789E56DFEE874FD">
    <w:name w:val="3B959471BB432C41B789E56DFEE874FD"/>
    <w:rsid w:val="006353AE"/>
  </w:style>
  <w:style w:type="paragraph" w:customStyle="1" w:styleId="D36FDCC6F529FC43AE625A6A30069B9D">
    <w:name w:val="D36FDCC6F529FC43AE625A6A30069B9D"/>
    <w:rsid w:val="006353AE"/>
  </w:style>
  <w:style w:type="paragraph" w:customStyle="1" w:styleId="0FF50BBD74430B4487ABF3B487394499">
    <w:name w:val="0FF50BBD74430B4487ABF3B487394499"/>
    <w:rsid w:val="006353AE"/>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FBC1FA86019545AB3974E76D8D15CD">
    <w:name w:val="DAFBC1FA86019545AB3974E76D8D15CD"/>
    <w:rsid w:val="006353AE"/>
  </w:style>
  <w:style w:type="paragraph" w:customStyle="1" w:styleId="3B959471BB432C41B789E56DFEE874FD">
    <w:name w:val="3B959471BB432C41B789E56DFEE874FD"/>
    <w:rsid w:val="006353AE"/>
  </w:style>
  <w:style w:type="paragraph" w:customStyle="1" w:styleId="D36FDCC6F529FC43AE625A6A30069B9D">
    <w:name w:val="D36FDCC6F529FC43AE625A6A30069B9D"/>
    <w:rsid w:val="006353AE"/>
  </w:style>
  <w:style w:type="paragraph" w:customStyle="1" w:styleId="0FF50BBD74430B4487ABF3B487394499">
    <w:name w:val="0FF50BBD74430B4487ABF3B487394499"/>
    <w:rsid w:val="006353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Ce document présente un recueil d’information lié au toucher dans son sens large. Du cerveau à la peau, de la sensation à la perception, ce document décris tout les éléments jouant un rôle dans notre perception du monde via le sens du toucher. Il s’agit d’un document de référence nous permettant de (re)trouver rapidement des éléments important lié à nos doctorats respectifs.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TURABIAN.XSL" StyleName="Turabian"/>
</file>

<file path=customXml/item3.xml><?xml version="1.0" encoding="utf-8"?>
<CoverPageProperties xmlns="http://schemas.microsoft.com/office/2006/coverPageProps">
  <PublishDate/>
  <Abstract>Ce document présente un recueil d’information lié au toucher dans son sens large. Du cerveau à la peau, de la sensation à la perception, ce document décris tout les éléments jouant un rôle dans notre perception du monde via le sens du toucher. Il s’agit d’un document de référence nous permettant de (re)trouver rapidement des éléments important lié à nos doctorats respectifs.</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9A99A6-B856-154C-9872-1AA12FAFD90E}">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5831D9AF-BFEA-904A-9FE4-A369E635C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33</Pages>
  <Words>7083</Words>
  <Characters>40376</Characters>
  <Application>Microsoft Macintosh Word</Application>
  <DocSecurity>0</DocSecurity>
  <Lines>336</Lines>
  <Paragraphs>94</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Le système Nerveux</vt:lpstr>
      <vt:lpstr>    Le système nerveux central</vt:lpstr>
      <vt:lpstr>    Le système nerveux periphérique</vt:lpstr>
    </vt:vector>
  </TitlesOfParts>
  <Company>Ultrahaptics</Company>
  <LinksUpToDate>false</LinksUpToDate>
  <CharactersWithSpaces>47365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Bible Haptique</dc:title>
  <dc:subject/>
  <dc:creator>Cyril BOUNAKOFF (Université de Sharbrooke, Canada)
William FRIER (Univeristy of Sussex, Royaume uni)</dc:creator>
  <cp:keywords/>
  <dc:description/>
  <cp:lastModifiedBy>William FRIER</cp:lastModifiedBy>
  <cp:revision>15</cp:revision>
  <dcterms:created xsi:type="dcterms:W3CDTF">2017-01-23T16:56:00Z</dcterms:created>
  <dcterms:modified xsi:type="dcterms:W3CDTF">2017-01-25T15:36:00Z</dcterms:modified>
</cp:coreProperties>
</file>